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B54CC" w14:textId="77777777" w:rsidR="00626F52" w:rsidRPr="00A0185A" w:rsidRDefault="00626F52" w:rsidP="00626F52">
      <w:pPr>
        <w:rPr>
          <w:rFonts w:ascii="Arial" w:hAnsi="Arial" w:cs="Arial"/>
          <w:color w:val="252379"/>
          <w:sz w:val="72"/>
          <w:szCs w:val="72"/>
        </w:rPr>
      </w:pPr>
      <w:bookmarkStart w:id="0" w:name="_GoBack"/>
      <w:bookmarkEnd w:id="0"/>
      <w:r w:rsidRPr="00A0185A">
        <w:rPr>
          <w:rFonts w:ascii="Arial" w:hAnsi="Arial" w:cs="Arial"/>
          <w:color w:val="252379"/>
          <w:sz w:val="72"/>
          <w:szCs w:val="72"/>
        </w:rPr>
        <w:t>COVID-19 Protection Framework summary</w:t>
      </w:r>
    </w:p>
    <w:p w14:paraId="05CA9C34" w14:textId="77777777" w:rsidR="00626F52" w:rsidRPr="000E2EA8" w:rsidRDefault="007B46B3" w:rsidP="00626F52">
      <w:pPr>
        <w:rPr>
          <w:rFonts w:ascii="Arial" w:hAnsi="Arial" w:cs="Arial"/>
          <w:sz w:val="36"/>
          <w:szCs w:val="36"/>
        </w:rPr>
      </w:pPr>
      <w:r>
        <w:rPr>
          <w:rFonts w:ascii="Arial" w:hAnsi="Arial" w:cs="Arial"/>
          <w:noProof/>
          <w:sz w:val="36"/>
          <w:szCs w:val="36"/>
        </w:rPr>
        <w:pict w14:anchorId="7631627C">
          <v:rect id="_x0000_i1025" style="width:451.3pt;height:.05pt" o:hralign="center" o:hrstd="t" o:hr="t" fillcolor="#a0a0a0" stroked="f"/>
        </w:pict>
      </w:r>
    </w:p>
    <w:p w14:paraId="5D4C6AED" w14:textId="77777777" w:rsidR="00D17265" w:rsidRDefault="00D17265" w:rsidP="6F6374E8">
      <w:pPr>
        <w:rPr>
          <w:rFonts w:eastAsia="Arial"/>
          <w:highlight w:val="yellow"/>
        </w:rPr>
      </w:pPr>
    </w:p>
    <w:p w14:paraId="1005B16F" w14:textId="313A7C6C" w:rsidR="614681B9" w:rsidRDefault="00193E4D" w:rsidP="614681B9">
      <w:pPr>
        <w:rPr>
          <w:rStyle w:val="normaltextrun"/>
          <w:rFonts w:ascii="Arial" w:hAnsi="Arial" w:cs="Arial"/>
          <w:color w:val="000000" w:themeColor="text1"/>
        </w:rPr>
      </w:pPr>
      <w:r>
        <w:rPr>
          <w:rStyle w:val="normaltextrun"/>
          <w:rFonts w:ascii="Arial" w:hAnsi="Arial" w:cs="Arial"/>
          <w:color w:val="000000" w:themeColor="text1"/>
        </w:rPr>
        <w:t>Summary i</w:t>
      </w:r>
      <w:r w:rsidR="614681B9" w:rsidRPr="614681B9">
        <w:rPr>
          <w:rStyle w:val="normaltextrun"/>
          <w:rFonts w:ascii="Arial" w:hAnsi="Arial" w:cs="Arial"/>
          <w:color w:val="000000" w:themeColor="text1"/>
        </w:rPr>
        <w:t xml:space="preserve">nformation for schools and kura about the COVID-19 Protection Framework </w:t>
      </w:r>
      <w:r w:rsidR="006B3FA4">
        <w:rPr>
          <w:rStyle w:val="normaltextrun"/>
          <w:rFonts w:ascii="Arial" w:hAnsi="Arial" w:cs="Arial"/>
          <w:color w:val="000000" w:themeColor="text1"/>
        </w:rPr>
        <w:t xml:space="preserve">(framework) </w:t>
      </w:r>
      <w:r w:rsidR="614681B9" w:rsidRPr="614681B9">
        <w:rPr>
          <w:rStyle w:val="normaltextrun"/>
          <w:rFonts w:ascii="Arial" w:hAnsi="Arial" w:cs="Arial"/>
          <w:color w:val="000000" w:themeColor="text1"/>
        </w:rPr>
        <w:t>and how to apply it in school settings.</w:t>
      </w:r>
    </w:p>
    <w:p w14:paraId="6DD70911" w14:textId="77777777" w:rsidR="00D17265" w:rsidRDefault="00D17265" w:rsidP="6F6374E8">
      <w:pPr>
        <w:rPr>
          <w:highlight w:val="yellow"/>
        </w:rPr>
      </w:pPr>
    </w:p>
    <w:p w14:paraId="608C2817" w14:textId="1A1EE5F6" w:rsidR="00644367" w:rsidRPr="00EA4762" w:rsidRDefault="000F3699" w:rsidP="00BA4473">
      <w:pPr>
        <w:pStyle w:val="Heading1"/>
        <w:rPr>
          <w:rFonts w:eastAsia="Arial"/>
          <w:b/>
        </w:rPr>
      </w:pPr>
      <w:r w:rsidRPr="5C41B5C5">
        <w:t>Health m</w:t>
      </w:r>
      <w:r w:rsidR="0086433B" w:rsidRPr="5C41B5C5">
        <w:t xml:space="preserve">easures common to all </w:t>
      </w:r>
      <w:r w:rsidR="006B3FA4">
        <w:t>f</w:t>
      </w:r>
      <w:r w:rsidR="0086433B" w:rsidRPr="5C41B5C5">
        <w:t>ramework settings </w:t>
      </w:r>
    </w:p>
    <w:p w14:paraId="657603AD" w14:textId="77777777" w:rsidR="008F2A03" w:rsidRDefault="008F2A03" w:rsidP="004D1D7B">
      <w:pPr>
        <w:pStyle w:val="Heading2"/>
        <w:rPr>
          <w:rStyle w:val="normaltextrun"/>
          <w:bCs w:val="0"/>
        </w:rPr>
        <w:sectPr w:rsidR="008F2A03" w:rsidSect="00DB19E6">
          <w:headerReference w:type="default" r:id="rId11"/>
          <w:footerReference w:type="default" r:id="rId12"/>
          <w:pgSz w:w="16838" w:h="11906" w:orient="landscape"/>
          <w:pgMar w:top="1134" w:right="1134" w:bottom="1134" w:left="1134" w:header="709" w:footer="709" w:gutter="0"/>
          <w:pgBorders w:offsetFrom="page">
            <w:bottom w:val="single" w:sz="4" w:space="24" w:color="D9D9D9" w:themeColor="background1" w:themeShade="D9"/>
          </w:pgBorders>
          <w:cols w:space="708"/>
          <w:docGrid w:linePitch="360"/>
        </w:sectPr>
      </w:pPr>
    </w:p>
    <w:p w14:paraId="4678A73A" w14:textId="43DBE1E6" w:rsidR="00495F2E" w:rsidRPr="00434B6E" w:rsidRDefault="00495F2E" w:rsidP="004D1D7B">
      <w:pPr>
        <w:pStyle w:val="Heading2"/>
        <w:rPr>
          <w:rStyle w:val="normaltextrun"/>
        </w:rPr>
      </w:pPr>
      <w:r w:rsidRPr="00434B6E">
        <w:rPr>
          <w:rStyle w:val="normaltextrun"/>
        </w:rPr>
        <w:lastRenderedPageBreak/>
        <w:t xml:space="preserve">Basic Hygiene  </w:t>
      </w:r>
    </w:p>
    <w:p w14:paraId="53028E90" w14:textId="1FB8AA42" w:rsidR="00495F2E" w:rsidRPr="00434B6E" w:rsidRDefault="00495F2E" w:rsidP="00434B6E">
      <w:pPr>
        <w:rPr>
          <w:rFonts w:ascii="Arial" w:hAnsi="Arial" w:cs="Arial"/>
        </w:rPr>
      </w:pPr>
      <w:r w:rsidRPr="00434B6E">
        <w:rPr>
          <w:rStyle w:val="normaltextrun"/>
          <w:rFonts w:ascii="Arial" w:hAnsi="Arial" w:cs="Arial"/>
          <w:color w:val="000000"/>
        </w:rPr>
        <w:t>Includes good hand hygiene, cough, and sneeze etiquette, avoid touching your face, and regularly clean and disinfect surfaces. Use hand sanitiser at entrances to indoor spaces at Orange and Red. </w:t>
      </w:r>
      <w:r w:rsidRPr="00434B6E">
        <w:rPr>
          <w:rStyle w:val="eop"/>
          <w:rFonts w:ascii="Arial" w:hAnsi="Arial" w:cs="Arial"/>
          <w:color w:val="000000"/>
        </w:rPr>
        <w:t> </w:t>
      </w:r>
    </w:p>
    <w:p w14:paraId="0CB0B0C7" w14:textId="7F999E3D" w:rsidR="004E1FF3" w:rsidRPr="00A0185A" w:rsidRDefault="007B46B3" w:rsidP="0073032A">
      <w:pPr>
        <w:pStyle w:val="Hyperlink1"/>
        <w:rPr>
          <w:color w:val="252379"/>
        </w:rPr>
      </w:pPr>
      <w:hyperlink r:id="rId13">
        <w:r w:rsidR="008C782F" w:rsidRPr="00A0185A">
          <w:rPr>
            <w:rStyle w:val="normaltextrun"/>
            <w:color w:val="252379"/>
          </w:rPr>
          <w:t>Maintain good hygiene | Unite against COVID-19</w:t>
        </w:r>
      </w:hyperlink>
    </w:p>
    <w:p w14:paraId="0741C09B" w14:textId="3F25A86A" w:rsidR="00B95D32" w:rsidRPr="004D1D7B" w:rsidRDefault="00B95D32" w:rsidP="004D1D7B">
      <w:pPr>
        <w:pStyle w:val="Heading2"/>
        <w:rPr>
          <w:rStyle w:val="normaltextrun"/>
        </w:rPr>
      </w:pPr>
      <w:r w:rsidRPr="004D1D7B">
        <w:rPr>
          <w:rStyle w:val="normaltextrun"/>
        </w:rPr>
        <w:t xml:space="preserve">If you are sick </w:t>
      </w:r>
    </w:p>
    <w:p w14:paraId="11286CC0" w14:textId="1BF90FB9" w:rsidR="00B95D32" w:rsidRPr="00434B6E" w:rsidRDefault="00B95D32" w:rsidP="00434B6E">
      <w:pPr>
        <w:rPr>
          <w:rFonts w:ascii="Arial" w:hAnsi="Arial" w:cs="Arial"/>
        </w:rPr>
      </w:pPr>
      <w:r w:rsidRPr="47E2549C">
        <w:rPr>
          <w:rStyle w:val="normaltextrun"/>
          <w:rFonts w:ascii="Arial" w:hAnsi="Arial" w:cs="Arial"/>
          <w:color w:val="000000" w:themeColor="text1"/>
        </w:rPr>
        <w:t xml:space="preserve">Stay home and get tested. If you have cold, flu or COVID-19 symptoms, stay home. Call your doctor or Healthline on </w:t>
      </w:r>
      <w:r w:rsidRPr="47E2549C">
        <w:rPr>
          <w:rStyle w:val="normaltextrun"/>
          <w:rFonts w:ascii="Arial" w:hAnsi="Arial" w:cs="Arial"/>
          <w:b/>
          <w:bCs/>
          <w:color w:val="000000" w:themeColor="text1"/>
        </w:rPr>
        <w:t xml:space="preserve">0800 358 5453 </w:t>
      </w:r>
      <w:r w:rsidRPr="47E2549C">
        <w:rPr>
          <w:rStyle w:val="normaltextrun"/>
          <w:rFonts w:ascii="Arial" w:hAnsi="Arial" w:cs="Arial"/>
          <w:color w:val="000000" w:themeColor="text1"/>
        </w:rPr>
        <w:t>for advice about getting tested. </w:t>
      </w:r>
      <w:r w:rsidRPr="47E2549C">
        <w:rPr>
          <w:rStyle w:val="eop"/>
          <w:rFonts w:ascii="Arial" w:hAnsi="Arial" w:cs="Arial"/>
          <w:color w:val="000000" w:themeColor="text1"/>
        </w:rPr>
        <w:t> </w:t>
      </w:r>
    </w:p>
    <w:p w14:paraId="01FB5DED" w14:textId="77777777" w:rsidR="00F7438E" w:rsidRDefault="00F7438E" w:rsidP="00434B6E">
      <w:pPr>
        <w:rPr>
          <w:rStyle w:val="normaltextrun"/>
          <w:rFonts w:ascii="Arial" w:hAnsi="Arial" w:cs="Arial"/>
          <w:color w:val="000000" w:themeColor="text1"/>
        </w:rPr>
      </w:pPr>
    </w:p>
    <w:p w14:paraId="56E0B812" w14:textId="4FA82E0C" w:rsidR="00B95D32" w:rsidRDefault="00B95D32" w:rsidP="00434B6E">
      <w:pPr>
        <w:rPr>
          <w:rStyle w:val="eop"/>
          <w:rFonts w:ascii="Arial" w:hAnsi="Arial" w:cs="Arial"/>
          <w:color w:val="000000"/>
        </w:rPr>
      </w:pPr>
      <w:r w:rsidRPr="2B7A1645">
        <w:rPr>
          <w:rStyle w:val="normaltextrun"/>
          <w:rFonts w:ascii="Arial" w:hAnsi="Arial" w:cs="Arial"/>
          <w:color w:val="000000" w:themeColor="text1"/>
        </w:rPr>
        <w:t>Staff are to observe children on arrival, checking for symptoms. Those presenting as unwell will be asked to go home or arrange for parents or caregivers to come and pick up.</w:t>
      </w:r>
      <w:r w:rsidRPr="2B7A1645">
        <w:rPr>
          <w:rStyle w:val="eop"/>
          <w:rFonts w:ascii="Arial" w:hAnsi="Arial" w:cs="Arial"/>
          <w:color w:val="000000" w:themeColor="text1"/>
        </w:rPr>
        <w:t> </w:t>
      </w:r>
    </w:p>
    <w:p w14:paraId="589887D6" w14:textId="127E4600" w:rsidR="00E22220" w:rsidRPr="00E81156" w:rsidRDefault="00E22220" w:rsidP="004D1D7B">
      <w:pPr>
        <w:pStyle w:val="Heading2"/>
        <w:rPr>
          <w:sz w:val="28"/>
          <w:szCs w:val="28"/>
          <w:bdr w:val="none" w:sz="0" w:space="0" w:color="auto" w:frame="1"/>
        </w:rPr>
      </w:pPr>
      <w:r w:rsidRPr="335D551B">
        <w:rPr>
          <w:rStyle w:val="normaltextrun"/>
          <w:color w:val="000000" w:themeColor="text1"/>
        </w:rPr>
        <w:t>Case management</w:t>
      </w:r>
    </w:p>
    <w:p w14:paraId="7A973BB9" w14:textId="77777777" w:rsidR="004D1D7B" w:rsidRDefault="00E22220" w:rsidP="00E22220">
      <w:pPr>
        <w:rPr>
          <w:rFonts w:ascii="Arial" w:hAnsi="Arial" w:cs="Arial"/>
        </w:rPr>
      </w:pPr>
      <w:r w:rsidRPr="0BDCAD17">
        <w:rPr>
          <w:rFonts w:ascii="Arial" w:hAnsi="Arial" w:cs="Arial"/>
        </w:rPr>
        <w:t xml:space="preserve">Cases of COVID-19 in a school will continue to be managed across the framework. Staff and students should follow public health guidance to identify who needs to self-isolate and get tested. Schools do not need to undertake contact tracing for their staff or students. </w:t>
      </w:r>
    </w:p>
    <w:p w14:paraId="6EA0015E" w14:textId="79C72803" w:rsidR="00E22220" w:rsidRPr="00A0185A" w:rsidRDefault="007B46B3" w:rsidP="0073032A">
      <w:pPr>
        <w:pStyle w:val="Hyperlink1"/>
        <w:rPr>
          <w:color w:val="252379"/>
        </w:rPr>
      </w:pPr>
      <w:hyperlink r:id="rId14">
        <w:r w:rsidR="008C782F" w:rsidRPr="00A0185A">
          <w:rPr>
            <w:color w:val="252379"/>
          </w:rPr>
          <w:t>Schools connected to a confirmed case | Te Mahau</w:t>
        </w:r>
      </w:hyperlink>
      <w:r w:rsidR="00E22220" w:rsidRPr="00A0185A">
        <w:rPr>
          <w:color w:val="252379"/>
        </w:rPr>
        <w:t>.</w:t>
      </w:r>
    </w:p>
    <w:p w14:paraId="4321263A" w14:textId="77777777" w:rsidR="0065504F" w:rsidRPr="004D1D7B" w:rsidRDefault="0065504F" w:rsidP="004D1D7B">
      <w:pPr>
        <w:pStyle w:val="Heading2"/>
        <w:rPr>
          <w:rStyle w:val="normaltextrun"/>
        </w:rPr>
      </w:pPr>
      <w:r w:rsidRPr="004D1D7B">
        <w:rPr>
          <w:rStyle w:val="normaltextrun"/>
        </w:rPr>
        <w:t xml:space="preserve">Ventilation </w:t>
      </w:r>
    </w:p>
    <w:p w14:paraId="7233E419" w14:textId="77777777" w:rsidR="004D1D7B" w:rsidRDefault="0065504F" w:rsidP="0065504F">
      <w:pPr>
        <w:rPr>
          <w:rStyle w:val="normaltextrun"/>
          <w:rFonts w:ascii="Arial" w:hAnsi="Arial" w:cs="Arial"/>
          <w:color w:val="000000"/>
          <w:shd w:val="clear" w:color="auto" w:fill="FFFFFF"/>
        </w:rPr>
      </w:pPr>
      <w:r w:rsidRPr="00434B6E">
        <w:rPr>
          <w:rStyle w:val="normaltextrun"/>
          <w:rFonts w:ascii="Arial" w:hAnsi="Arial" w:cs="Arial"/>
          <w:color w:val="000000"/>
          <w:shd w:val="clear" w:color="auto" w:fill="FFFFFF"/>
        </w:rPr>
        <w:t>Indoor spaces</w:t>
      </w:r>
      <w:r w:rsidRPr="00434B6E">
        <w:rPr>
          <w:rFonts w:ascii="Arial" w:hAnsi="Arial" w:cs="Arial"/>
        </w:rPr>
        <w:t xml:space="preserve"> should be well ventilated, for example by opening windows, doors, and any vents. If mechanical ventilation is used, make sure the ventilation system is regularly</w:t>
      </w:r>
      <w:r w:rsidRPr="00434B6E">
        <w:rPr>
          <w:rStyle w:val="normaltextrun"/>
          <w:rFonts w:ascii="Arial" w:hAnsi="Arial" w:cs="Arial"/>
          <w:color w:val="000000"/>
          <w:shd w:val="clear" w:color="auto" w:fill="FFFFFF"/>
        </w:rPr>
        <w:t xml:space="preserve"> maintained. </w:t>
      </w:r>
    </w:p>
    <w:p w14:paraId="69C44A12" w14:textId="54AC12C6" w:rsidR="0065504F" w:rsidRPr="00A0185A" w:rsidRDefault="007B46B3" w:rsidP="0073032A">
      <w:pPr>
        <w:pStyle w:val="Hyperlink1"/>
        <w:rPr>
          <w:rStyle w:val="eop"/>
          <w:color w:val="252379"/>
        </w:rPr>
      </w:pPr>
      <w:hyperlink r:id="rId15" w:tgtFrame="_blank" w:history="1">
        <w:r w:rsidR="001317F8" w:rsidRPr="00A0185A">
          <w:rPr>
            <w:rStyle w:val="normaltextrun"/>
            <w:color w:val="252379"/>
          </w:rPr>
          <w:t>Ventilating schools | Te Mahau</w:t>
        </w:r>
      </w:hyperlink>
      <w:r w:rsidR="0065504F" w:rsidRPr="00A0185A">
        <w:rPr>
          <w:rStyle w:val="eop"/>
          <w:color w:val="252379"/>
        </w:rPr>
        <w:t> </w:t>
      </w:r>
    </w:p>
    <w:p w14:paraId="7E68F994" w14:textId="4152B939" w:rsidR="004D1D7B" w:rsidRPr="00C237FB" w:rsidRDefault="004236C0" w:rsidP="00C237FB">
      <w:pPr>
        <w:pStyle w:val="Heading2"/>
        <w:rPr>
          <w:rStyle w:val="normaltextrun"/>
          <w:color w:val="000000" w:themeColor="text1"/>
        </w:rPr>
      </w:pPr>
      <w:r w:rsidRPr="00690D85">
        <w:rPr>
          <w:rStyle w:val="normaltextrun"/>
          <w:color w:val="000000" w:themeColor="text1"/>
        </w:rPr>
        <w:t xml:space="preserve">Vaccination </w:t>
      </w:r>
    </w:p>
    <w:p w14:paraId="4CBEA057" w14:textId="4F59B5D1" w:rsidR="004236C0" w:rsidRDefault="004236C0" w:rsidP="0073032A">
      <w:pPr>
        <w:pStyle w:val="Hyperlink1"/>
        <w:rPr>
          <w:color w:val="000000" w:themeColor="text1"/>
          <w:sz w:val="22"/>
          <w:szCs w:val="22"/>
        </w:rPr>
      </w:pPr>
      <w:r w:rsidRPr="004236C0">
        <w:rPr>
          <w:color w:val="000000" w:themeColor="text1"/>
          <w:sz w:val="22"/>
          <w:szCs w:val="22"/>
        </w:rPr>
        <w:t xml:space="preserve">The best way to reduce the risk of severe illness from COVID-19 is to be up to date with vaccinations. </w:t>
      </w:r>
    </w:p>
    <w:p w14:paraId="4D645A7B" w14:textId="5C3DED63" w:rsidR="0001279F" w:rsidRPr="00A0185A" w:rsidRDefault="007B46B3" w:rsidP="00F7438E">
      <w:pPr>
        <w:pStyle w:val="Hyperlink1"/>
        <w:rPr>
          <w:color w:val="252379"/>
          <w:sz w:val="56"/>
          <w:szCs w:val="56"/>
        </w:rPr>
      </w:pPr>
      <w:hyperlink r:id="rId16" w:history="1">
        <w:r w:rsidR="00295E0C" w:rsidRPr="00A0185A">
          <w:rPr>
            <w:rStyle w:val="normaltextrun"/>
            <w:color w:val="252379"/>
          </w:rPr>
          <w:t>COVID-19 vaccination | Unite against COVID-19</w:t>
        </w:r>
      </w:hyperlink>
      <w:r w:rsidR="0001279F" w:rsidRPr="00A0185A">
        <w:rPr>
          <w:color w:val="252379"/>
        </w:rPr>
        <w:br w:type="page"/>
      </w:r>
    </w:p>
    <w:p w14:paraId="07156FC6" w14:textId="04BFCE92" w:rsidR="00BB5EF6" w:rsidRPr="00D87395" w:rsidRDefault="00752A83" w:rsidP="00D87395">
      <w:pPr>
        <w:pStyle w:val="Heading1"/>
      </w:pPr>
      <w:r w:rsidRPr="00D87395">
        <w:lastRenderedPageBreak/>
        <w:t>Health measures by framework setting</w:t>
      </w:r>
    </w:p>
    <w:tbl>
      <w:tblPr>
        <w:tblStyle w:val="TableGrid"/>
        <w:tblW w:w="5000" w:type="pct"/>
        <w:tblBorders>
          <w:top w:val="dashSmallGap" w:sz="4" w:space="0" w:color="ED7D31" w:themeColor="accent1"/>
          <w:left w:val="dotted" w:sz="4" w:space="0" w:color="FBE4D5" w:themeColor="accent1" w:themeTint="33"/>
          <w:bottom w:val="dashSmallGap" w:sz="4" w:space="0" w:color="ED7D31" w:themeColor="accent1"/>
          <w:right w:val="dotted" w:sz="4" w:space="0" w:color="FBE4D5" w:themeColor="accent1" w:themeTint="33"/>
          <w:insideH w:val="dashSmallGap" w:sz="4" w:space="0" w:color="ED7D31" w:themeColor="accent1"/>
          <w:insideV w:val="dotted" w:sz="4" w:space="0" w:color="FBE4D5" w:themeColor="accent1" w:themeTint="33"/>
        </w:tblBorders>
        <w:tblCellMar>
          <w:top w:w="170" w:type="dxa"/>
          <w:left w:w="170" w:type="dxa"/>
          <w:bottom w:w="170" w:type="dxa"/>
          <w:right w:w="170" w:type="dxa"/>
        </w:tblCellMar>
        <w:tblLook w:val="04A0" w:firstRow="1" w:lastRow="0" w:firstColumn="1" w:lastColumn="0" w:noHBand="0" w:noVBand="1"/>
      </w:tblPr>
      <w:tblGrid>
        <w:gridCol w:w="2036"/>
        <w:gridCol w:w="3666"/>
        <w:gridCol w:w="3669"/>
        <w:gridCol w:w="5189"/>
      </w:tblGrid>
      <w:tr w:rsidR="00827563" w:rsidRPr="00827563" w14:paraId="03F721DA" w14:textId="77777777" w:rsidTr="00B64155">
        <w:trPr>
          <w:cantSplit/>
          <w:tblHeader/>
        </w:trPr>
        <w:tc>
          <w:tcPr>
            <w:tcW w:w="699" w:type="pct"/>
            <w:tcBorders>
              <w:top w:val="single" w:sz="4" w:space="0" w:color="FFD444"/>
              <w:left w:val="single" w:sz="4" w:space="0" w:color="FFD444"/>
              <w:bottom w:val="single" w:sz="4" w:space="0" w:color="FFD444"/>
              <w:right w:val="single" w:sz="4" w:space="0" w:color="FFD444"/>
            </w:tcBorders>
            <w:shd w:val="clear" w:color="auto" w:fill="FFD444"/>
          </w:tcPr>
          <w:p w14:paraId="3CA229BE" w14:textId="628E5CCC" w:rsidR="006D7214" w:rsidRPr="00827563" w:rsidRDefault="00AE1454" w:rsidP="008D4B42">
            <w:pPr>
              <w:pStyle w:val="Heading4"/>
              <w:keepNext w:val="0"/>
              <w:rPr>
                <w:rFonts w:ascii="Arial" w:hAnsi="Arial" w:cs="Arial"/>
                <w:sz w:val="27"/>
                <w:szCs w:val="27"/>
              </w:rPr>
            </w:pPr>
            <w:r w:rsidRPr="00827563">
              <w:rPr>
                <w:rFonts w:ascii="Arial" w:hAnsi="Arial" w:cs="Arial"/>
                <w:sz w:val="27"/>
                <w:szCs w:val="27"/>
              </w:rPr>
              <w:t>Measure</w:t>
            </w:r>
          </w:p>
        </w:tc>
        <w:tc>
          <w:tcPr>
            <w:tcW w:w="1259" w:type="pct"/>
            <w:tcBorders>
              <w:top w:val="single" w:sz="4" w:space="0" w:color="FFD444"/>
              <w:left w:val="single" w:sz="4" w:space="0" w:color="FFD444"/>
              <w:bottom w:val="single" w:sz="4" w:space="0" w:color="FFD444"/>
              <w:right w:val="single" w:sz="4" w:space="0" w:color="FFD444"/>
            </w:tcBorders>
            <w:shd w:val="clear" w:color="auto" w:fill="FFD444"/>
          </w:tcPr>
          <w:p w14:paraId="7A24D6B5" w14:textId="2F61E99F" w:rsidR="006D7214" w:rsidRPr="00827563" w:rsidRDefault="00AE1454" w:rsidP="008D4B42">
            <w:pPr>
              <w:rPr>
                <w:rFonts w:ascii="Arial" w:hAnsi="Arial" w:cs="Arial"/>
                <w:b/>
                <w:sz w:val="28"/>
                <w:szCs w:val="28"/>
              </w:rPr>
            </w:pPr>
            <w:r w:rsidRPr="00827563">
              <w:rPr>
                <w:rFonts w:ascii="Arial" w:hAnsi="Arial" w:cs="Arial"/>
                <w:b/>
                <w:sz w:val="28"/>
                <w:szCs w:val="28"/>
              </w:rPr>
              <w:t>Green</w:t>
            </w:r>
          </w:p>
        </w:tc>
        <w:tc>
          <w:tcPr>
            <w:tcW w:w="1260" w:type="pct"/>
            <w:tcBorders>
              <w:top w:val="single" w:sz="4" w:space="0" w:color="FFD444"/>
              <w:left w:val="single" w:sz="4" w:space="0" w:color="FFD444"/>
              <w:bottom w:val="single" w:sz="4" w:space="0" w:color="FFD444"/>
              <w:right w:val="single" w:sz="4" w:space="0" w:color="FFD444"/>
            </w:tcBorders>
            <w:shd w:val="clear" w:color="auto" w:fill="FFD444"/>
          </w:tcPr>
          <w:p w14:paraId="7B64F79F" w14:textId="4B501DD6" w:rsidR="006D7214" w:rsidRPr="00827563" w:rsidRDefault="00AE1454" w:rsidP="008D4B42">
            <w:pPr>
              <w:rPr>
                <w:rFonts w:ascii="Arial" w:hAnsi="Arial" w:cs="Arial"/>
                <w:b/>
                <w:sz w:val="28"/>
                <w:szCs w:val="28"/>
              </w:rPr>
            </w:pPr>
            <w:r w:rsidRPr="00827563">
              <w:rPr>
                <w:rFonts w:ascii="Arial" w:hAnsi="Arial" w:cs="Arial"/>
                <w:b/>
                <w:sz w:val="28"/>
                <w:szCs w:val="28"/>
              </w:rPr>
              <w:t>Orange</w:t>
            </w:r>
          </w:p>
        </w:tc>
        <w:tc>
          <w:tcPr>
            <w:tcW w:w="1782" w:type="pct"/>
            <w:tcBorders>
              <w:top w:val="single" w:sz="4" w:space="0" w:color="FFD444"/>
              <w:left w:val="single" w:sz="4" w:space="0" w:color="FFD444"/>
              <w:bottom w:val="single" w:sz="4" w:space="0" w:color="FFD444"/>
              <w:right w:val="single" w:sz="4" w:space="0" w:color="FFD444"/>
            </w:tcBorders>
            <w:shd w:val="clear" w:color="auto" w:fill="FFD444"/>
          </w:tcPr>
          <w:p w14:paraId="34282A9A" w14:textId="56494765" w:rsidR="006D7214" w:rsidRPr="00827563" w:rsidRDefault="00AE1454" w:rsidP="008D4B42">
            <w:pPr>
              <w:rPr>
                <w:rFonts w:ascii="Arial" w:hAnsi="Arial" w:cs="Arial"/>
                <w:b/>
                <w:sz w:val="28"/>
                <w:szCs w:val="28"/>
              </w:rPr>
            </w:pPr>
            <w:r w:rsidRPr="00827563">
              <w:rPr>
                <w:rFonts w:ascii="Arial" w:hAnsi="Arial" w:cs="Arial"/>
                <w:b/>
                <w:sz w:val="28"/>
                <w:szCs w:val="28"/>
              </w:rPr>
              <w:t>Red</w:t>
            </w:r>
          </w:p>
        </w:tc>
      </w:tr>
      <w:tr w:rsidR="00E3124D" w:rsidRPr="00A9374A" w14:paraId="4EBFB556" w14:textId="77777777" w:rsidTr="00B64155">
        <w:trPr>
          <w:cantSplit/>
        </w:trPr>
        <w:tc>
          <w:tcPr>
            <w:tcW w:w="699" w:type="pct"/>
            <w:tcBorders>
              <w:top w:val="single" w:sz="4" w:space="0" w:color="FFD444"/>
              <w:left w:val="dashSmallGap" w:sz="4" w:space="0" w:color="FFD444"/>
              <w:bottom w:val="dashSmallGap" w:sz="4" w:space="0" w:color="FFD444"/>
              <w:right w:val="dashSmallGap" w:sz="4" w:space="0" w:color="FFD444"/>
            </w:tcBorders>
          </w:tcPr>
          <w:p w14:paraId="4E330FD0" w14:textId="38CD566C" w:rsidR="001749EC" w:rsidRPr="00D17265" w:rsidRDefault="001749EC" w:rsidP="008D4B42">
            <w:pPr>
              <w:pStyle w:val="Heading4"/>
              <w:keepNext w:val="0"/>
              <w:rPr>
                <w:rFonts w:ascii="Arial" w:hAnsi="Arial" w:cs="Arial"/>
                <w:sz w:val="27"/>
                <w:szCs w:val="27"/>
              </w:rPr>
            </w:pPr>
            <w:r w:rsidRPr="00D17265">
              <w:rPr>
                <w:rFonts w:ascii="Arial" w:hAnsi="Arial" w:cs="Arial"/>
                <w:sz w:val="27"/>
                <w:szCs w:val="27"/>
              </w:rPr>
              <w:t>Face Masks</w:t>
            </w:r>
          </w:p>
        </w:tc>
        <w:tc>
          <w:tcPr>
            <w:tcW w:w="1259" w:type="pct"/>
            <w:tcBorders>
              <w:top w:val="single" w:sz="4" w:space="0" w:color="FFD444"/>
              <w:left w:val="dashSmallGap" w:sz="4" w:space="0" w:color="FFD444"/>
              <w:bottom w:val="dashSmallGap" w:sz="4" w:space="0" w:color="FFD444"/>
              <w:right w:val="dashSmallGap" w:sz="4" w:space="0" w:color="FFD444"/>
            </w:tcBorders>
          </w:tcPr>
          <w:p w14:paraId="1E7B5370" w14:textId="77777777" w:rsidR="00BA4473" w:rsidRPr="00D87395" w:rsidRDefault="001749EC" w:rsidP="00643EA5">
            <w:pPr>
              <w:pStyle w:val="bullet1"/>
            </w:pPr>
            <w:r w:rsidRPr="00D87395">
              <w:t>Masks are encouraged but not required, when inside at school</w:t>
            </w:r>
          </w:p>
          <w:p w14:paraId="17F2812C" w14:textId="03CF0A5D" w:rsidR="00E3394A" w:rsidRPr="00BA4473" w:rsidRDefault="00BA4473" w:rsidP="00643EA5">
            <w:pPr>
              <w:pStyle w:val="bullet1"/>
            </w:pPr>
            <w:r w:rsidRPr="00D87395">
              <w:t>Nurses in schools and other health professionals will need to follow their own industry guidance for using PPE.</w:t>
            </w:r>
          </w:p>
        </w:tc>
        <w:tc>
          <w:tcPr>
            <w:tcW w:w="1260" w:type="pct"/>
            <w:tcBorders>
              <w:top w:val="single" w:sz="4" w:space="0" w:color="FFD444"/>
              <w:left w:val="dashSmallGap" w:sz="4" w:space="0" w:color="FFD444"/>
              <w:bottom w:val="dashSmallGap" w:sz="4" w:space="0" w:color="FFD444"/>
              <w:right w:val="dashSmallGap" w:sz="4" w:space="0" w:color="FFD444"/>
            </w:tcBorders>
          </w:tcPr>
          <w:p w14:paraId="399BC2BC" w14:textId="447566CF" w:rsidR="001749EC" w:rsidRPr="00D87395" w:rsidRDefault="001749EC" w:rsidP="00643EA5">
            <w:pPr>
              <w:pStyle w:val="bullet1"/>
            </w:pPr>
            <w:r w:rsidRPr="00D87395">
              <w:t>Masks are strongly encouraged to be worn</w:t>
            </w:r>
            <w:r w:rsidR="00384CBC">
              <w:t xml:space="preserve"> when indoors</w:t>
            </w:r>
            <w:r w:rsidRPr="00D87395">
              <w:t>. </w:t>
            </w:r>
          </w:p>
          <w:p w14:paraId="0D45613A" w14:textId="374EB37C" w:rsidR="001749EC" w:rsidRPr="00D87395" w:rsidRDefault="001749EC" w:rsidP="00643EA5">
            <w:pPr>
              <w:pStyle w:val="bullet1"/>
              <w:rPr>
                <w:rFonts w:eastAsiaTheme="minorEastAsia"/>
              </w:rPr>
            </w:pPr>
            <w:r w:rsidRPr="00D87395">
              <w:t>For all ākonga aged 12 years and above, masks are mandatory on school transport</w:t>
            </w:r>
            <w:r w:rsidR="00BA4473" w:rsidRPr="00D87395">
              <w:t>.</w:t>
            </w:r>
          </w:p>
          <w:p w14:paraId="4D5229F5" w14:textId="358DC13A" w:rsidR="00BA4473" w:rsidRPr="00D87395" w:rsidRDefault="00BA4473" w:rsidP="00643EA5">
            <w:pPr>
              <w:pStyle w:val="bullet1"/>
              <w:rPr>
                <w:rFonts w:eastAsiaTheme="minorEastAsia"/>
              </w:rPr>
            </w:pPr>
            <w:r w:rsidRPr="00D87395">
              <w:t>Nurses in schools and other health professionals will need to follow their own industry guidance for using PPE. </w:t>
            </w:r>
          </w:p>
        </w:tc>
        <w:tc>
          <w:tcPr>
            <w:tcW w:w="1782" w:type="pct"/>
            <w:tcBorders>
              <w:top w:val="single" w:sz="4" w:space="0" w:color="FFD444"/>
              <w:left w:val="dashSmallGap" w:sz="4" w:space="0" w:color="FFD444"/>
              <w:bottom w:val="dashSmallGap" w:sz="4" w:space="0" w:color="FFD444"/>
              <w:right w:val="dashSmallGap" w:sz="4" w:space="0" w:color="FFD444"/>
            </w:tcBorders>
          </w:tcPr>
          <w:p w14:paraId="618950D2" w14:textId="0E5DC8E6" w:rsidR="001749EC" w:rsidRPr="00D87395" w:rsidRDefault="674D4BDB" w:rsidP="00643EA5">
            <w:pPr>
              <w:pStyle w:val="bullet1"/>
            </w:pPr>
            <w:r w:rsidRPr="00D87395">
              <w:t>Masks must be worn when indoors by ākonga receiving education in Years 4 and above and any staff member working to provide, or support the provision of, that education.  </w:t>
            </w:r>
          </w:p>
          <w:p w14:paraId="6BEE6A25" w14:textId="35F99A19" w:rsidR="001749EC" w:rsidRPr="00D87395" w:rsidRDefault="001749EC" w:rsidP="00643EA5">
            <w:pPr>
              <w:pStyle w:val="bullet1"/>
            </w:pPr>
            <w:r w:rsidRPr="00D87395">
              <w:t>Masks are not required to be worn in schools by staff or students, for Years 1 – 3. </w:t>
            </w:r>
          </w:p>
          <w:p w14:paraId="7C9A53CF" w14:textId="2BB89DBA" w:rsidR="001749EC" w:rsidRPr="00D87395" w:rsidRDefault="001749EC" w:rsidP="00643EA5">
            <w:pPr>
              <w:pStyle w:val="bullet1"/>
            </w:pPr>
            <w:r w:rsidRPr="00D87395">
              <w:t>For all ākonga Year 4 and upwards masks are mandatory on school transport</w:t>
            </w:r>
            <w:r w:rsidR="006B3FA4">
              <w:t>.</w:t>
            </w:r>
          </w:p>
          <w:p w14:paraId="642085F3" w14:textId="735B9DB0" w:rsidR="001749EC" w:rsidRPr="00D87395" w:rsidRDefault="001749EC" w:rsidP="00643EA5">
            <w:pPr>
              <w:pStyle w:val="bullet1"/>
            </w:pPr>
            <w:r w:rsidRPr="00D87395">
              <w:t>Nurses in schools and other health professionals will need to follow their own industry guidance for using PPE. </w:t>
            </w:r>
          </w:p>
        </w:tc>
      </w:tr>
      <w:tr w:rsidR="00E3124D" w:rsidRPr="00A9374A" w14:paraId="2C7477BC" w14:textId="77777777" w:rsidTr="00A0185A">
        <w:trPr>
          <w:cantSplit/>
        </w:trPr>
        <w:tc>
          <w:tcPr>
            <w:tcW w:w="699" w:type="pct"/>
            <w:tcBorders>
              <w:top w:val="dashSmallGap" w:sz="4" w:space="0" w:color="FFD444"/>
              <w:left w:val="dashSmallGap" w:sz="4" w:space="0" w:color="FFD444"/>
              <w:bottom w:val="dashSmallGap" w:sz="4" w:space="0" w:color="FFD444"/>
              <w:right w:val="dashSmallGap" w:sz="4" w:space="0" w:color="FFD444"/>
            </w:tcBorders>
          </w:tcPr>
          <w:p w14:paraId="19F9F5C7" w14:textId="3BB21A5D" w:rsidR="001749EC" w:rsidRPr="001D4831" w:rsidRDefault="001749EC" w:rsidP="008D4B42">
            <w:pPr>
              <w:pStyle w:val="Heading4"/>
              <w:keepNext w:val="0"/>
              <w:rPr>
                <w:rFonts w:ascii="Arial" w:hAnsi="Arial" w:cs="Arial"/>
                <w:bCs/>
                <w:sz w:val="27"/>
                <w:szCs w:val="27"/>
              </w:rPr>
            </w:pPr>
            <w:r w:rsidRPr="001D4831">
              <w:rPr>
                <w:rFonts w:ascii="Arial" w:hAnsi="Arial" w:cs="Arial"/>
                <w:bCs/>
                <w:sz w:val="27"/>
                <w:szCs w:val="27"/>
              </w:rPr>
              <w:t>Children with complex medical needs</w:t>
            </w:r>
          </w:p>
        </w:tc>
        <w:tc>
          <w:tcPr>
            <w:tcW w:w="1259" w:type="pct"/>
            <w:tcBorders>
              <w:top w:val="dashSmallGap" w:sz="4" w:space="0" w:color="FFD444"/>
              <w:left w:val="dashSmallGap" w:sz="4" w:space="0" w:color="FFD444"/>
              <w:bottom w:val="dashSmallGap" w:sz="4" w:space="0" w:color="FFD444"/>
              <w:right w:val="dashSmallGap" w:sz="4" w:space="0" w:color="FFD444"/>
            </w:tcBorders>
          </w:tcPr>
          <w:p w14:paraId="3A95BF27" w14:textId="77777777" w:rsidR="001749EC" w:rsidRPr="0084710E" w:rsidRDefault="001749EC" w:rsidP="00643EA5">
            <w:pPr>
              <w:pStyle w:val="bullet1"/>
            </w:pPr>
            <w:r w:rsidRPr="0084710E">
              <w:t>Encouraged to take additional precautions when leaving home.  </w:t>
            </w:r>
          </w:p>
          <w:p w14:paraId="2556995A" w14:textId="23698818" w:rsidR="001749EC" w:rsidRPr="00A9374A" w:rsidRDefault="001749EC" w:rsidP="00643EA5">
            <w:pPr>
              <w:pStyle w:val="bullet1"/>
            </w:pPr>
            <w:r w:rsidRPr="0084710E">
              <w:t>Parents, caregivers and students will need to work with the school to develop a plan to support attendance onsite. </w:t>
            </w:r>
          </w:p>
        </w:tc>
        <w:tc>
          <w:tcPr>
            <w:tcW w:w="1260" w:type="pct"/>
            <w:tcBorders>
              <w:top w:val="dashSmallGap" w:sz="4" w:space="0" w:color="FFD444"/>
              <w:left w:val="dashSmallGap" w:sz="4" w:space="0" w:color="FFD444"/>
              <w:bottom w:val="dashSmallGap" w:sz="4" w:space="0" w:color="FFD444"/>
              <w:right w:val="dashSmallGap" w:sz="4" w:space="0" w:color="FFD444"/>
            </w:tcBorders>
          </w:tcPr>
          <w:p w14:paraId="42C622D5" w14:textId="77777777" w:rsidR="001749EC" w:rsidRPr="0084710E" w:rsidRDefault="001749EC" w:rsidP="00643EA5">
            <w:pPr>
              <w:pStyle w:val="bullet1"/>
            </w:pPr>
            <w:r w:rsidRPr="0084710E">
              <w:t>Encouraged to take additional precautions when leaving home.  </w:t>
            </w:r>
          </w:p>
          <w:p w14:paraId="0645E52B" w14:textId="7C4BBBC9" w:rsidR="001749EC" w:rsidRPr="00A9374A" w:rsidRDefault="001749EC" w:rsidP="00643EA5">
            <w:pPr>
              <w:pStyle w:val="bullet1"/>
            </w:pPr>
            <w:r w:rsidRPr="0084710E">
              <w:t>Parents, caregivers and students will need to work with the school to develop a plan to support attendance onsite. </w:t>
            </w:r>
          </w:p>
        </w:tc>
        <w:tc>
          <w:tcPr>
            <w:tcW w:w="1782" w:type="pct"/>
            <w:tcBorders>
              <w:top w:val="dashSmallGap" w:sz="4" w:space="0" w:color="FFD444"/>
              <w:left w:val="dashSmallGap" w:sz="4" w:space="0" w:color="FFD444"/>
              <w:bottom w:val="dashSmallGap" w:sz="4" w:space="0" w:color="FFD444"/>
              <w:right w:val="dashSmallGap" w:sz="4" w:space="0" w:color="FFD444"/>
            </w:tcBorders>
          </w:tcPr>
          <w:p w14:paraId="34AE5D15" w14:textId="77777777" w:rsidR="001749EC" w:rsidRPr="0084710E" w:rsidRDefault="001749EC" w:rsidP="00643EA5">
            <w:pPr>
              <w:pStyle w:val="bullet1"/>
            </w:pPr>
            <w:r w:rsidRPr="0084710E">
              <w:t>Children with complex medical needs, can seek advice from their health professional about whether it is appropriate to come to school.  </w:t>
            </w:r>
          </w:p>
          <w:p w14:paraId="4275636F" w14:textId="3F7C44F0" w:rsidR="001749EC" w:rsidRPr="00A9374A" w:rsidRDefault="001749EC" w:rsidP="00643EA5">
            <w:pPr>
              <w:pStyle w:val="bullet1"/>
            </w:pPr>
            <w:r w:rsidRPr="0084710E">
              <w:t xml:space="preserve">Support </w:t>
            </w:r>
            <w:r w:rsidR="00B0024B">
              <w:t xml:space="preserve">for </w:t>
            </w:r>
            <w:r w:rsidRPr="0084710E">
              <w:t>offsite learning will be provided for those who are advised to remain at home. </w:t>
            </w:r>
          </w:p>
        </w:tc>
      </w:tr>
      <w:tr w:rsidR="00E3124D" w:rsidRPr="00A9374A" w14:paraId="7B6FA880" w14:textId="77777777" w:rsidTr="00A0185A">
        <w:trPr>
          <w:cantSplit/>
        </w:trPr>
        <w:tc>
          <w:tcPr>
            <w:tcW w:w="699" w:type="pct"/>
            <w:tcBorders>
              <w:top w:val="nil"/>
              <w:left w:val="dashSmallGap" w:sz="4" w:space="0" w:color="FFD444"/>
              <w:bottom w:val="dashSmallGap" w:sz="4" w:space="0" w:color="FFD444"/>
              <w:right w:val="dashSmallGap" w:sz="4" w:space="0" w:color="FFD444"/>
            </w:tcBorders>
          </w:tcPr>
          <w:p w14:paraId="05A039A1" w14:textId="77777777" w:rsidR="001749EC" w:rsidRPr="001D4831" w:rsidRDefault="001749EC" w:rsidP="008D4B42">
            <w:pPr>
              <w:pStyle w:val="Heading4"/>
              <w:keepNext w:val="0"/>
              <w:rPr>
                <w:rFonts w:ascii="Arial" w:hAnsi="Arial" w:cs="Arial"/>
                <w:bCs/>
                <w:sz w:val="27"/>
                <w:szCs w:val="27"/>
              </w:rPr>
            </w:pPr>
            <w:r w:rsidRPr="001D4831">
              <w:rPr>
                <w:rFonts w:ascii="Arial" w:hAnsi="Arial" w:cs="Arial"/>
                <w:bCs/>
                <w:sz w:val="27"/>
                <w:szCs w:val="27"/>
              </w:rPr>
              <w:lastRenderedPageBreak/>
              <w:t>Physical distancing </w:t>
            </w:r>
          </w:p>
          <w:p w14:paraId="6381D1F3" w14:textId="6ECF842B" w:rsidR="001749EC" w:rsidRPr="001D4831" w:rsidRDefault="001749EC" w:rsidP="008D4B42">
            <w:pPr>
              <w:pStyle w:val="Heading4"/>
              <w:keepNext w:val="0"/>
              <w:rPr>
                <w:rFonts w:ascii="Arial" w:hAnsi="Arial" w:cs="Arial"/>
                <w:bCs/>
                <w:sz w:val="27"/>
                <w:szCs w:val="27"/>
              </w:rPr>
            </w:pPr>
            <w:r w:rsidRPr="001D4831">
              <w:rPr>
                <w:rFonts w:ascii="Arial" w:hAnsi="Arial" w:cs="Arial"/>
                <w:bCs/>
                <w:sz w:val="27"/>
                <w:szCs w:val="27"/>
              </w:rPr>
              <w:t>  </w:t>
            </w:r>
          </w:p>
        </w:tc>
        <w:tc>
          <w:tcPr>
            <w:tcW w:w="1259" w:type="pct"/>
            <w:tcBorders>
              <w:top w:val="nil"/>
              <w:left w:val="dashSmallGap" w:sz="4" w:space="0" w:color="FFD444"/>
              <w:bottom w:val="dashSmallGap" w:sz="4" w:space="0" w:color="FFD444"/>
              <w:right w:val="dashSmallGap" w:sz="4" w:space="0" w:color="FFD444"/>
            </w:tcBorders>
          </w:tcPr>
          <w:p w14:paraId="066039BD" w14:textId="49F464B2" w:rsidR="001749EC" w:rsidRPr="00A9374A" w:rsidRDefault="001749EC" w:rsidP="00643EA5">
            <w:pPr>
              <w:pStyle w:val="bullet1"/>
            </w:pPr>
            <w:r w:rsidRPr="0084710E">
              <w:t>Physical distancing is not a requirement.</w:t>
            </w:r>
          </w:p>
        </w:tc>
        <w:tc>
          <w:tcPr>
            <w:tcW w:w="1260" w:type="pct"/>
            <w:tcBorders>
              <w:top w:val="nil"/>
              <w:left w:val="dashSmallGap" w:sz="4" w:space="0" w:color="FFD444"/>
              <w:bottom w:val="dashSmallGap" w:sz="4" w:space="0" w:color="FFD444"/>
              <w:right w:val="dashSmallGap" w:sz="4" w:space="0" w:color="FFD444"/>
            </w:tcBorders>
          </w:tcPr>
          <w:p w14:paraId="20FE4A17" w14:textId="77777777" w:rsidR="001C5611" w:rsidRPr="0039642B" w:rsidRDefault="001749EC" w:rsidP="00643EA5">
            <w:pPr>
              <w:pStyle w:val="bullet1"/>
            </w:pPr>
            <w:r w:rsidRPr="0039642B">
              <w:t>Physical distancing is strongly encouraged</w:t>
            </w:r>
            <w:r w:rsidR="001C5611" w:rsidRPr="0039642B">
              <w:t>, particularly from people you don’t know.</w:t>
            </w:r>
          </w:p>
          <w:p w14:paraId="0F3495F8" w14:textId="1D9886AB" w:rsidR="0039642B" w:rsidRPr="0039642B" w:rsidRDefault="001C5611" w:rsidP="00643EA5">
            <w:pPr>
              <w:pStyle w:val="bullet1"/>
            </w:pPr>
            <w:r w:rsidRPr="0039642B">
              <w:t xml:space="preserve">In primary settings, if cases are proportionately higher in your community, consider whether classroom groupings are possible to minimise potential spread </w:t>
            </w:r>
          </w:p>
          <w:p w14:paraId="3493AEB3" w14:textId="7F73021E" w:rsidR="001749EC" w:rsidRPr="00A9374A" w:rsidRDefault="001C5611" w:rsidP="00643EA5">
            <w:pPr>
              <w:pStyle w:val="bullet1"/>
            </w:pPr>
            <w:r w:rsidRPr="0039642B">
              <w:t>Activities with large numbers of students, if they are to go ahead, should take place in well-ventilated areas or outdoors.</w:t>
            </w:r>
          </w:p>
        </w:tc>
        <w:tc>
          <w:tcPr>
            <w:tcW w:w="1782" w:type="pct"/>
            <w:tcBorders>
              <w:top w:val="nil"/>
              <w:left w:val="dashSmallGap" w:sz="4" w:space="0" w:color="FFD444"/>
              <w:bottom w:val="dashSmallGap" w:sz="4" w:space="0" w:color="FFD444"/>
              <w:right w:val="dashSmallGap" w:sz="4" w:space="0" w:color="FFD444"/>
            </w:tcBorders>
          </w:tcPr>
          <w:p w14:paraId="188B4C0A" w14:textId="79F4E02F" w:rsidR="001749EC" w:rsidRPr="0084710E" w:rsidRDefault="001749EC" w:rsidP="00643EA5">
            <w:pPr>
              <w:pStyle w:val="bullet1"/>
            </w:pPr>
            <w:r w:rsidRPr="0084710E">
              <w:t>Physical distancing and groupings should be observed</w:t>
            </w:r>
            <w:r w:rsidR="002A17D7">
              <w:t xml:space="preserve"> where practicable</w:t>
            </w:r>
            <w:r w:rsidRPr="0084710E">
              <w:t>. Consider assigned seating plans</w:t>
            </w:r>
            <w:r w:rsidR="00734F5F">
              <w:t>.</w:t>
            </w:r>
          </w:p>
          <w:p w14:paraId="32F0D029" w14:textId="77777777" w:rsidR="001749EC" w:rsidRPr="0084710E" w:rsidRDefault="001749EC" w:rsidP="00643EA5">
            <w:pPr>
              <w:pStyle w:val="bullet1"/>
            </w:pPr>
            <w:r w:rsidRPr="0084710E">
              <w:t>Beyond classroom groupings physical distancing of 1 metre when indoors should be observed wherever practicable. </w:t>
            </w:r>
          </w:p>
          <w:p w14:paraId="20A1D4DB" w14:textId="0D295BE3" w:rsidR="001749EC" w:rsidRPr="00A9374A" w:rsidRDefault="001749EC" w:rsidP="00643EA5">
            <w:pPr>
              <w:pStyle w:val="bullet1"/>
            </w:pPr>
            <w:r w:rsidRPr="0084710E">
              <w:t>Large groups of students meeting indoors should be avoided including assemblies, prize giving’s and performances. </w:t>
            </w:r>
          </w:p>
        </w:tc>
      </w:tr>
      <w:tr w:rsidR="00A0185A" w:rsidRPr="00A9374A" w14:paraId="445F620F" w14:textId="77777777" w:rsidTr="00A0185A">
        <w:trPr>
          <w:cantSplit/>
        </w:trPr>
        <w:tc>
          <w:tcPr>
            <w:tcW w:w="699" w:type="pct"/>
            <w:tcBorders>
              <w:top w:val="nil"/>
              <w:left w:val="dashSmallGap" w:sz="4" w:space="0" w:color="FFD444"/>
              <w:bottom w:val="dashSmallGap" w:sz="4" w:space="0" w:color="FFD444"/>
              <w:right w:val="dashSmallGap" w:sz="4" w:space="0" w:color="FFD444"/>
            </w:tcBorders>
          </w:tcPr>
          <w:p w14:paraId="11BB02A9" w14:textId="149F9FBA" w:rsidR="00A0185A" w:rsidRPr="001D4831" w:rsidRDefault="00A0185A" w:rsidP="00A0185A">
            <w:pPr>
              <w:pStyle w:val="Heading4"/>
              <w:keepNext w:val="0"/>
              <w:rPr>
                <w:rFonts w:ascii="Arial" w:hAnsi="Arial" w:cs="Arial"/>
                <w:bCs/>
                <w:sz w:val="27"/>
                <w:szCs w:val="27"/>
              </w:rPr>
            </w:pPr>
            <w:r w:rsidRPr="001D4831">
              <w:rPr>
                <w:rFonts w:ascii="Arial" w:hAnsi="Arial" w:cs="Arial"/>
                <w:bCs/>
                <w:sz w:val="27"/>
                <w:szCs w:val="27"/>
              </w:rPr>
              <w:t>Physical and cultural activities on site / use of playgrounds </w:t>
            </w:r>
          </w:p>
        </w:tc>
        <w:tc>
          <w:tcPr>
            <w:tcW w:w="1259" w:type="pct"/>
            <w:tcBorders>
              <w:top w:val="nil"/>
              <w:left w:val="dashSmallGap" w:sz="4" w:space="0" w:color="FFD444"/>
              <w:bottom w:val="dashSmallGap" w:sz="4" w:space="0" w:color="FFD444"/>
              <w:right w:val="dashSmallGap" w:sz="4" w:space="0" w:color="FFD444"/>
            </w:tcBorders>
          </w:tcPr>
          <w:p w14:paraId="4ABF6375" w14:textId="77777777" w:rsidR="00A0185A" w:rsidRPr="0029609B" w:rsidRDefault="00A0185A" w:rsidP="00A0185A">
            <w:pPr>
              <w:pStyle w:val="bullet1"/>
            </w:pPr>
            <w:r w:rsidRPr="0029609B">
              <w:t>Playgrounds can be used (maintain good hand hygiene). </w:t>
            </w:r>
          </w:p>
          <w:p w14:paraId="4E61B8C7" w14:textId="2B5764E2" w:rsidR="00A0185A" w:rsidRPr="0084710E" w:rsidRDefault="00A0185A" w:rsidP="00A0185A">
            <w:pPr>
              <w:pStyle w:val="bullet1"/>
            </w:pPr>
            <w:r w:rsidRPr="0029609B">
              <w:t>Physical and cultural activities can go ahead on site (all other public health measures must be maintained including good hygiene practices). </w:t>
            </w:r>
          </w:p>
        </w:tc>
        <w:tc>
          <w:tcPr>
            <w:tcW w:w="1260" w:type="pct"/>
            <w:tcBorders>
              <w:top w:val="nil"/>
              <w:left w:val="dashSmallGap" w:sz="4" w:space="0" w:color="FFD444"/>
              <w:bottom w:val="dashSmallGap" w:sz="4" w:space="0" w:color="FFD444"/>
              <w:right w:val="dashSmallGap" w:sz="4" w:space="0" w:color="FFD444"/>
            </w:tcBorders>
          </w:tcPr>
          <w:p w14:paraId="52C602B9" w14:textId="77777777" w:rsidR="00A0185A" w:rsidRPr="0029609B" w:rsidRDefault="00A0185A" w:rsidP="00A0185A">
            <w:pPr>
              <w:pStyle w:val="bullet1"/>
            </w:pPr>
            <w:r w:rsidRPr="0029609B">
              <w:t>Playgrounds can be used (maintain good hand hygiene). </w:t>
            </w:r>
          </w:p>
          <w:p w14:paraId="15FA8AA7" w14:textId="11635E22" w:rsidR="00A0185A" w:rsidRPr="0039642B" w:rsidRDefault="00A0185A" w:rsidP="00A0185A">
            <w:pPr>
              <w:pStyle w:val="bullet1"/>
            </w:pPr>
            <w:r w:rsidRPr="0029609B">
              <w:t>Physical and cultural activities can go ahead on site (all other public health measures must be maintained including good hygiene practices). </w:t>
            </w:r>
          </w:p>
        </w:tc>
        <w:tc>
          <w:tcPr>
            <w:tcW w:w="1782" w:type="pct"/>
            <w:tcBorders>
              <w:top w:val="nil"/>
              <w:left w:val="dashSmallGap" w:sz="4" w:space="0" w:color="FFD444"/>
              <w:bottom w:val="dashSmallGap" w:sz="4" w:space="0" w:color="FFD444"/>
              <w:right w:val="dashSmallGap" w:sz="4" w:space="0" w:color="FFD444"/>
            </w:tcBorders>
          </w:tcPr>
          <w:p w14:paraId="2C1EF98C" w14:textId="77777777" w:rsidR="00A0185A" w:rsidRPr="0029609B" w:rsidRDefault="00A0185A" w:rsidP="00A0185A">
            <w:pPr>
              <w:pStyle w:val="bullet1"/>
            </w:pPr>
            <w:r w:rsidRPr="0029609B">
              <w:t>Playgrounds can be used (maintain good hand hygiene) but consider rostering use by different groups to minimise congestion. </w:t>
            </w:r>
          </w:p>
          <w:p w14:paraId="3B58365E" w14:textId="77777777" w:rsidR="00A0185A" w:rsidRPr="0029609B" w:rsidRDefault="00A0185A" w:rsidP="00A0185A">
            <w:pPr>
              <w:pStyle w:val="bullet1"/>
            </w:pPr>
            <w:r w:rsidRPr="0029609B">
              <w:t>Exercising, singing and use of wind instruments should be held outside wherever practicable</w:t>
            </w:r>
            <w:r>
              <w:t xml:space="preserve"> or in well ventilated indoor spaces</w:t>
            </w:r>
            <w:r w:rsidRPr="0029609B">
              <w:t xml:space="preserve"> – these are higher risk activities when held indoors.  </w:t>
            </w:r>
          </w:p>
          <w:p w14:paraId="422A8B11" w14:textId="77777777" w:rsidR="00A0185A" w:rsidRPr="0029609B" w:rsidRDefault="00A0185A" w:rsidP="00A0185A">
            <w:pPr>
              <w:pStyle w:val="bullet1"/>
            </w:pPr>
            <w:r w:rsidRPr="0029609B">
              <w:t>Physical education classes and break time activities can include access to sports equipment, but hygiene practices should be observed before and after playing with equipment. </w:t>
            </w:r>
          </w:p>
          <w:p w14:paraId="47A5F2C6" w14:textId="7525D99F" w:rsidR="00A0185A" w:rsidRPr="0084710E" w:rsidRDefault="00A0185A" w:rsidP="00A0185A">
            <w:pPr>
              <w:pStyle w:val="bullet1"/>
            </w:pPr>
            <w:r w:rsidRPr="0029609B">
              <w:t>Physical distancing is not possible in some activities. In these situations, extra emphasis on handwashing and drying before and after activities. </w:t>
            </w:r>
          </w:p>
        </w:tc>
      </w:tr>
      <w:tr w:rsidR="00A0185A" w:rsidRPr="00A9374A" w14:paraId="5EC0B89F" w14:textId="77777777" w:rsidTr="00A0185A">
        <w:trPr>
          <w:cantSplit/>
        </w:trPr>
        <w:tc>
          <w:tcPr>
            <w:tcW w:w="699" w:type="pct"/>
            <w:tcBorders>
              <w:top w:val="nil"/>
              <w:left w:val="dashSmallGap" w:sz="4" w:space="0" w:color="FFD444"/>
              <w:bottom w:val="dashSmallGap" w:sz="4" w:space="0" w:color="FFD444"/>
              <w:right w:val="dashSmallGap" w:sz="4" w:space="0" w:color="FFD444"/>
            </w:tcBorders>
          </w:tcPr>
          <w:p w14:paraId="30F3D373" w14:textId="224E5C5E" w:rsidR="00A0185A" w:rsidRPr="001D4831" w:rsidRDefault="00A0185A" w:rsidP="00A0185A">
            <w:pPr>
              <w:pStyle w:val="Heading4"/>
              <w:keepNext w:val="0"/>
              <w:rPr>
                <w:rFonts w:ascii="Arial" w:hAnsi="Arial" w:cs="Arial"/>
                <w:bCs/>
                <w:sz w:val="27"/>
                <w:szCs w:val="27"/>
              </w:rPr>
            </w:pPr>
            <w:r w:rsidRPr="001D4831">
              <w:rPr>
                <w:rFonts w:ascii="Arial" w:hAnsi="Arial" w:cs="Arial"/>
                <w:bCs/>
                <w:sz w:val="27"/>
                <w:szCs w:val="27"/>
              </w:rPr>
              <w:lastRenderedPageBreak/>
              <w:t xml:space="preserve">Curriculum related activities - </w:t>
            </w:r>
            <w:r w:rsidRPr="001D4831">
              <w:rPr>
                <w:rFonts w:ascii="Arial" w:hAnsi="Arial" w:cs="Arial"/>
                <w:bCs/>
                <w:szCs w:val="22"/>
              </w:rPr>
              <w:t>including technology centres, examinations, assemblies</w:t>
            </w:r>
            <w:r w:rsidRPr="001D4831">
              <w:rPr>
                <w:rFonts w:ascii="Arial" w:hAnsi="Arial" w:cs="Arial"/>
                <w:bCs/>
                <w:sz w:val="27"/>
                <w:szCs w:val="27"/>
              </w:rPr>
              <w:t> </w:t>
            </w:r>
          </w:p>
        </w:tc>
        <w:tc>
          <w:tcPr>
            <w:tcW w:w="1259" w:type="pct"/>
            <w:tcBorders>
              <w:top w:val="nil"/>
              <w:left w:val="dashSmallGap" w:sz="4" w:space="0" w:color="FFD444"/>
              <w:bottom w:val="dashSmallGap" w:sz="4" w:space="0" w:color="FFD444"/>
              <w:right w:val="dashSmallGap" w:sz="4" w:space="0" w:color="FFD444"/>
            </w:tcBorders>
          </w:tcPr>
          <w:p w14:paraId="1503B008" w14:textId="4F058F2F" w:rsidR="00A0185A" w:rsidRPr="00A9374A" w:rsidRDefault="00A0185A" w:rsidP="00A0185A">
            <w:pPr>
              <w:pStyle w:val="bullet1"/>
            </w:pPr>
            <w:r w:rsidRPr="0084710E">
              <w:t xml:space="preserve">You </w:t>
            </w:r>
            <w:r w:rsidRPr="0029609B">
              <w:t>cannot</w:t>
            </w:r>
            <w:r w:rsidRPr="0084710E">
              <w:t xml:space="preserve"> require proof of vaccination.</w:t>
            </w:r>
          </w:p>
        </w:tc>
        <w:tc>
          <w:tcPr>
            <w:tcW w:w="1260" w:type="pct"/>
            <w:tcBorders>
              <w:top w:val="nil"/>
              <w:left w:val="dashSmallGap" w:sz="4" w:space="0" w:color="FFD444"/>
              <w:bottom w:val="dashSmallGap" w:sz="4" w:space="0" w:color="FFD444"/>
              <w:right w:val="dashSmallGap" w:sz="4" w:space="0" w:color="FFD444"/>
            </w:tcBorders>
          </w:tcPr>
          <w:p w14:paraId="0480E5C3" w14:textId="77777777" w:rsidR="00A0185A" w:rsidRPr="0084710E" w:rsidRDefault="00A0185A" w:rsidP="00A0185A">
            <w:pPr>
              <w:pStyle w:val="bullet1"/>
            </w:pPr>
            <w:r w:rsidRPr="0084710E">
              <w:t>You cannot require proof of vaccination. </w:t>
            </w:r>
          </w:p>
          <w:p w14:paraId="30B93024" w14:textId="77777777" w:rsidR="00A0185A" w:rsidRDefault="00A0185A" w:rsidP="00A0185A">
            <w:pPr>
              <w:pStyle w:val="bullet1"/>
            </w:pPr>
            <w:r>
              <w:t>Activities with large numbers of students,</w:t>
            </w:r>
            <w:r w:rsidRPr="0084710E">
              <w:t xml:space="preserve"> if they are to go ahead, should take place in well-ventilated areas or outdoors.</w:t>
            </w:r>
          </w:p>
          <w:p w14:paraId="4984E0CC" w14:textId="17D47E36" w:rsidR="00A0185A" w:rsidRPr="00A9374A" w:rsidRDefault="00A0185A" w:rsidP="00A0185A">
            <w:pPr>
              <w:pStyle w:val="bullet1"/>
            </w:pPr>
            <w:r>
              <w:t>If Risk Assessment indicates higher risk for your community, consider how you might limit any large indoor gatherings.</w:t>
            </w:r>
          </w:p>
        </w:tc>
        <w:tc>
          <w:tcPr>
            <w:tcW w:w="1782" w:type="pct"/>
            <w:tcBorders>
              <w:top w:val="nil"/>
              <w:left w:val="dashSmallGap" w:sz="4" w:space="0" w:color="FFD444"/>
              <w:bottom w:val="dashSmallGap" w:sz="4" w:space="0" w:color="FFD444"/>
              <w:right w:val="dashSmallGap" w:sz="4" w:space="0" w:color="FFD444"/>
            </w:tcBorders>
          </w:tcPr>
          <w:p w14:paraId="36A2DC9E" w14:textId="77777777" w:rsidR="00A0185A" w:rsidRPr="0084710E" w:rsidRDefault="00A0185A" w:rsidP="00A0185A">
            <w:pPr>
              <w:pStyle w:val="bullet1"/>
            </w:pPr>
            <w:r w:rsidRPr="0084710E">
              <w:t>You cannot require proof of vaccination. </w:t>
            </w:r>
          </w:p>
          <w:p w14:paraId="20F65E2F" w14:textId="77777777" w:rsidR="00A0185A" w:rsidRPr="0084710E" w:rsidRDefault="00A0185A" w:rsidP="00A0185A">
            <w:pPr>
              <w:pStyle w:val="bullet1"/>
            </w:pPr>
            <w:r w:rsidRPr="0084710E">
              <w:t>Activities with large numbers of students should not go ahead unless held outdoors.  </w:t>
            </w:r>
          </w:p>
          <w:p w14:paraId="2688012D" w14:textId="77777777" w:rsidR="00A0185A" w:rsidRPr="0084710E" w:rsidRDefault="00A0185A" w:rsidP="00A0185A">
            <w:pPr>
              <w:pStyle w:val="bullet1"/>
            </w:pPr>
            <w:r w:rsidRPr="0084710E">
              <w:t>It is strongly recommended that assemblies do not go ahead at Red. </w:t>
            </w:r>
          </w:p>
          <w:p w14:paraId="4AA1D57E" w14:textId="77777777" w:rsidR="00A0185A" w:rsidRPr="0084710E" w:rsidRDefault="00A0185A" w:rsidP="00A0185A">
            <w:pPr>
              <w:pStyle w:val="bullet1"/>
            </w:pPr>
            <w:r w:rsidRPr="0084710E">
              <w:t>Where other students are coming onsite for learning, 1m physical distancing should be applied where practicable.  </w:t>
            </w:r>
          </w:p>
          <w:p w14:paraId="09B0CD4D" w14:textId="72CCB41C" w:rsidR="00A0185A" w:rsidRPr="00A9374A" w:rsidRDefault="00A0185A" w:rsidP="00A0185A">
            <w:pPr>
              <w:pStyle w:val="bullet1"/>
            </w:pPr>
            <w:r w:rsidRPr="0084710E">
              <w:t>Examinations should have 1.5m physical distancing.</w:t>
            </w:r>
          </w:p>
        </w:tc>
      </w:tr>
      <w:tr w:rsidR="00A0185A" w:rsidRPr="00A9374A" w14:paraId="2B637937" w14:textId="77777777" w:rsidTr="00A0185A">
        <w:trPr>
          <w:cantSplit/>
        </w:trPr>
        <w:tc>
          <w:tcPr>
            <w:tcW w:w="699" w:type="pct"/>
            <w:tcBorders>
              <w:top w:val="nil"/>
              <w:left w:val="dashSmallGap" w:sz="4" w:space="0" w:color="FFD444"/>
              <w:bottom w:val="dashSmallGap" w:sz="4" w:space="0" w:color="FFD444"/>
              <w:right w:val="dashSmallGap" w:sz="4" w:space="0" w:color="FFD444"/>
            </w:tcBorders>
          </w:tcPr>
          <w:p w14:paraId="5C38D055" w14:textId="512C9EB0" w:rsidR="00A0185A" w:rsidRPr="001D4831" w:rsidRDefault="00A0185A" w:rsidP="00A0185A">
            <w:pPr>
              <w:pStyle w:val="Heading4"/>
              <w:keepNext w:val="0"/>
              <w:rPr>
                <w:rFonts w:ascii="Arial" w:hAnsi="Arial" w:cs="Arial"/>
                <w:bCs/>
                <w:sz w:val="27"/>
                <w:szCs w:val="27"/>
              </w:rPr>
            </w:pPr>
            <w:r>
              <w:rPr>
                <w:rFonts w:ascii="Arial" w:hAnsi="Arial" w:cs="Arial"/>
                <w:bCs/>
                <w:sz w:val="27"/>
                <w:szCs w:val="27"/>
              </w:rPr>
              <w:t>Non-curriculum related events and activities</w:t>
            </w:r>
          </w:p>
        </w:tc>
        <w:tc>
          <w:tcPr>
            <w:tcW w:w="1259" w:type="pct"/>
            <w:tcBorders>
              <w:top w:val="nil"/>
              <w:left w:val="dashSmallGap" w:sz="4" w:space="0" w:color="FFD444"/>
              <w:bottom w:val="dashSmallGap" w:sz="4" w:space="0" w:color="FFD444"/>
              <w:right w:val="dashSmallGap" w:sz="4" w:space="0" w:color="FFD444"/>
            </w:tcBorders>
          </w:tcPr>
          <w:p w14:paraId="0A9D3CE6" w14:textId="37D09583" w:rsidR="00A0185A" w:rsidRPr="0084710E" w:rsidRDefault="00A0185A" w:rsidP="00A0185A">
            <w:pPr>
              <w:pStyle w:val="bullet1"/>
            </w:pPr>
            <w:r>
              <w:t>There are no specific requirements at Green.</w:t>
            </w:r>
          </w:p>
        </w:tc>
        <w:tc>
          <w:tcPr>
            <w:tcW w:w="1260" w:type="pct"/>
            <w:tcBorders>
              <w:top w:val="nil"/>
              <w:left w:val="dashSmallGap" w:sz="4" w:space="0" w:color="FFD444"/>
              <w:bottom w:val="dashSmallGap" w:sz="4" w:space="0" w:color="FFD444"/>
              <w:right w:val="dashSmallGap" w:sz="4" w:space="0" w:color="FFD444"/>
            </w:tcBorders>
          </w:tcPr>
          <w:p w14:paraId="580498AE" w14:textId="77777777" w:rsidR="00A0185A" w:rsidRDefault="00A0185A" w:rsidP="00A0185A">
            <w:pPr>
              <w:pStyle w:val="bullet1"/>
            </w:pPr>
            <w:r>
              <w:t xml:space="preserve">Activities </w:t>
            </w:r>
            <w:r w:rsidRPr="004B7BB2">
              <w:t xml:space="preserve">need to meet the requirements for </w:t>
            </w:r>
            <w:hyperlink r:id="rId17" w:history="1">
              <w:r w:rsidRPr="00A0185A">
                <w:rPr>
                  <w:rStyle w:val="Hyperlink1Char"/>
                  <w:b/>
                  <w:bCs/>
                  <w:color w:val="252379"/>
                  <w:sz w:val="20"/>
                  <w:szCs w:val="20"/>
                  <w:shd w:val="clear" w:color="auto" w:fill="auto"/>
                </w:rPr>
                <w:t>events and gatherings</w:t>
              </w:r>
            </w:hyperlink>
            <w:r w:rsidRPr="00A0185A">
              <w:rPr>
                <w:color w:val="252379"/>
                <w:shd w:val="clear" w:color="auto" w:fill="auto"/>
              </w:rPr>
              <w:t xml:space="preserve"> </w:t>
            </w:r>
            <w:r w:rsidRPr="004B7BB2">
              <w:t>under the framework when onsite and offsite.</w:t>
            </w:r>
          </w:p>
          <w:p w14:paraId="43624019" w14:textId="77777777" w:rsidR="00A0185A" w:rsidRDefault="00A0185A" w:rsidP="00A0185A">
            <w:pPr>
              <w:pStyle w:val="bullet1"/>
            </w:pPr>
            <w:r>
              <w:t>There are no indoor capacity limits.</w:t>
            </w:r>
            <w:r w:rsidRPr="00350234">
              <w:t xml:space="preserve"> </w:t>
            </w:r>
            <w:r>
              <w:t>Y</w:t>
            </w:r>
            <w:r w:rsidRPr="00350234">
              <w:t>ou are strongly encouraged to use allocated seating for large events (such as those with more than 500 people) or apply a maximum capacity limit based on the maximum number of people who could occupy the space if each person was one metre apart.</w:t>
            </w:r>
          </w:p>
          <w:p w14:paraId="2B41E6B6" w14:textId="77777777" w:rsidR="00A0185A" w:rsidRPr="00350234" w:rsidRDefault="00A0185A" w:rsidP="00A0185A">
            <w:pPr>
              <w:pStyle w:val="bullet1"/>
            </w:pPr>
            <w:r>
              <w:t>Workers at indoor events and gatherings are required to wear masks.</w:t>
            </w:r>
          </w:p>
          <w:p w14:paraId="4D360C3C" w14:textId="1A3C8F9D" w:rsidR="00A0185A" w:rsidRPr="0084710E" w:rsidRDefault="00A0185A" w:rsidP="00A0185A">
            <w:pPr>
              <w:pStyle w:val="bullet1"/>
            </w:pPr>
            <w:r w:rsidRPr="0084710E">
              <w:t>The</w:t>
            </w:r>
            <w:r>
              <w:t xml:space="preserve"> same rules/guidance</w:t>
            </w:r>
            <w:r w:rsidRPr="0084710E">
              <w:t xml:space="preserve"> will also apply if you are hiring out your facilities.</w:t>
            </w:r>
          </w:p>
        </w:tc>
        <w:tc>
          <w:tcPr>
            <w:tcW w:w="1782" w:type="pct"/>
            <w:tcBorders>
              <w:top w:val="nil"/>
              <w:left w:val="dashSmallGap" w:sz="4" w:space="0" w:color="FFD444"/>
              <w:bottom w:val="dashSmallGap" w:sz="4" w:space="0" w:color="FFD444"/>
              <w:right w:val="dashSmallGap" w:sz="4" w:space="0" w:color="FFD444"/>
            </w:tcBorders>
          </w:tcPr>
          <w:p w14:paraId="205E360E" w14:textId="77777777" w:rsidR="00A0185A" w:rsidRDefault="00A0185A" w:rsidP="00A0185A">
            <w:pPr>
              <w:pStyle w:val="bullet1"/>
            </w:pPr>
            <w:r>
              <w:t xml:space="preserve">Events should be limited </w:t>
            </w:r>
          </w:p>
          <w:p w14:paraId="594C7D84" w14:textId="77777777" w:rsidR="00A0185A" w:rsidRDefault="00A0185A" w:rsidP="00A0185A">
            <w:pPr>
              <w:pStyle w:val="bullet1"/>
            </w:pPr>
            <w:r>
              <w:t>Activities with large numbers of students should not go ahead unless held outdoors.</w:t>
            </w:r>
          </w:p>
          <w:p w14:paraId="66782743" w14:textId="77777777" w:rsidR="00A0185A" w:rsidRDefault="00A0185A" w:rsidP="00A0185A">
            <w:pPr>
              <w:pStyle w:val="bullet1"/>
            </w:pPr>
            <w:r>
              <w:t xml:space="preserve">Activities </w:t>
            </w:r>
            <w:r w:rsidRPr="004B7BB2">
              <w:t xml:space="preserve">need to meet the requirements for </w:t>
            </w:r>
            <w:hyperlink r:id="rId18" w:history="1">
              <w:r w:rsidRPr="00A0185A">
                <w:rPr>
                  <w:rStyle w:val="Hyperlink1Char"/>
                  <w:b/>
                  <w:bCs/>
                  <w:color w:val="252379"/>
                  <w:sz w:val="20"/>
                  <w:szCs w:val="20"/>
                  <w:shd w:val="clear" w:color="auto" w:fill="auto"/>
                </w:rPr>
                <w:t>events and gatherings</w:t>
              </w:r>
            </w:hyperlink>
            <w:r w:rsidRPr="004B7BB2">
              <w:t xml:space="preserve"> under the framework when onsite and offsite</w:t>
            </w:r>
            <w:r>
              <w:t xml:space="preserve"> including workers at indoor events and gatherings are required to wear masks.</w:t>
            </w:r>
          </w:p>
          <w:p w14:paraId="2D803AFB" w14:textId="2A872E47" w:rsidR="00A0185A" w:rsidRPr="0084710E" w:rsidRDefault="00A0185A" w:rsidP="00A0185A">
            <w:pPr>
              <w:pStyle w:val="bullet1"/>
            </w:pPr>
            <w:r w:rsidRPr="008A317C">
              <w:t>These rules will also apply if you are hiring out your facilities.</w:t>
            </w:r>
          </w:p>
        </w:tc>
      </w:tr>
      <w:tr w:rsidR="00A0185A" w:rsidRPr="00A9374A" w14:paraId="22A86400" w14:textId="77777777" w:rsidTr="001D07C2">
        <w:trPr>
          <w:cantSplit/>
        </w:trPr>
        <w:tc>
          <w:tcPr>
            <w:tcW w:w="699" w:type="pct"/>
            <w:tcBorders>
              <w:top w:val="nil"/>
              <w:left w:val="dashSmallGap" w:sz="4" w:space="0" w:color="FFD444"/>
              <w:bottom w:val="dashSmallGap" w:sz="4" w:space="0" w:color="FFD444"/>
              <w:right w:val="dashSmallGap" w:sz="4" w:space="0" w:color="FFD444"/>
            </w:tcBorders>
          </w:tcPr>
          <w:p w14:paraId="181E8EE2" w14:textId="31111B8F" w:rsidR="00A0185A" w:rsidRPr="001D4831" w:rsidRDefault="00A0185A" w:rsidP="00A0185A">
            <w:pPr>
              <w:pStyle w:val="Heading4"/>
              <w:keepNext w:val="0"/>
              <w:rPr>
                <w:rFonts w:ascii="Arial" w:hAnsi="Arial" w:cs="Arial"/>
                <w:bCs/>
                <w:sz w:val="27"/>
                <w:szCs w:val="27"/>
              </w:rPr>
            </w:pPr>
            <w:r w:rsidRPr="001D4831">
              <w:rPr>
                <w:rFonts w:ascii="Arial" w:hAnsi="Arial" w:cs="Arial"/>
                <w:bCs/>
                <w:sz w:val="27"/>
                <w:szCs w:val="27"/>
              </w:rPr>
              <w:lastRenderedPageBreak/>
              <w:t>External students onsite for inter-school activities </w:t>
            </w:r>
          </w:p>
        </w:tc>
        <w:tc>
          <w:tcPr>
            <w:tcW w:w="1259" w:type="pct"/>
            <w:tcBorders>
              <w:top w:val="nil"/>
              <w:left w:val="dashSmallGap" w:sz="4" w:space="0" w:color="FFD444"/>
              <w:bottom w:val="dashSmallGap" w:sz="4" w:space="0" w:color="FFD444"/>
              <w:right w:val="dashSmallGap" w:sz="4" w:space="0" w:color="FFD444"/>
            </w:tcBorders>
          </w:tcPr>
          <w:p w14:paraId="675C4027" w14:textId="785B0254" w:rsidR="00A0185A" w:rsidRPr="00A9374A" w:rsidRDefault="00A0185A" w:rsidP="00A0185A">
            <w:pPr>
              <w:pStyle w:val="bullet1"/>
            </w:pPr>
            <w:r w:rsidRPr="0084710E">
              <w:t>Students from other schools are permitted to be on site and must follow all health measures.  </w:t>
            </w:r>
          </w:p>
        </w:tc>
        <w:tc>
          <w:tcPr>
            <w:tcW w:w="1260" w:type="pct"/>
            <w:tcBorders>
              <w:top w:val="nil"/>
              <w:left w:val="dashSmallGap" w:sz="4" w:space="0" w:color="FFD444"/>
              <w:bottom w:val="dashSmallGap" w:sz="4" w:space="0" w:color="FFD444"/>
              <w:right w:val="dashSmallGap" w:sz="4" w:space="0" w:color="FFD444"/>
            </w:tcBorders>
          </w:tcPr>
          <w:p w14:paraId="691E45F9" w14:textId="77777777" w:rsidR="00A0185A" w:rsidRDefault="00A0185A" w:rsidP="00A0185A">
            <w:pPr>
              <w:pStyle w:val="bullet1"/>
            </w:pPr>
            <w:r w:rsidRPr="0084710E">
              <w:t>Students from other schools are permitted to be on site and must follow all health measures.  </w:t>
            </w:r>
          </w:p>
          <w:p w14:paraId="71AD7109" w14:textId="0EA4F381" w:rsidR="00A0185A" w:rsidRDefault="00A0185A" w:rsidP="00A0185A">
            <w:pPr>
              <w:pStyle w:val="bullet1"/>
            </w:pPr>
            <w:r>
              <w:t>Large gatherings should be held outdoors or in well ventilated spaces</w:t>
            </w:r>
          </w:p>
          <w:p w14:paraId="59160004" w14:textId="4146BE1C" w:rsidR="00A0185A" w:rsidRPr="00A9374A" w:rsidRDefault="00A0185A" w:rsidP="00A0185A">
            <w:pPr>
              <w:pStyle w:val="bullet1"/>
            </w:pPr>
            <w:r>
              <w:t xml:space="preserve">For non-curriculum related activities, schools should follow any rules and guidance for </w:t>
            </w:r>
            <w:hyperlink r:id="rId19" w:history="1">
              <w:r w:rsidRPr="00A0185A">
                <w:rPr>
                  <w:rStyle w:val="Hyperlink1Char"/>
                  <w:b/>
                  <w:bCs/>
                  <w:color w:val="252379"/>
                  <w:sz w:val="20"/>
                  <w:szCs w:val="20"/>
                </w:rPr>
                <w:t>events and gatherings</w:t>
              </w:r>
            </w:hyperlink>
            <w:r w:rsidRPr="00A0185A">
              <w:rPr>
                <w:rStyle w:val="Hyperlink1Char"/>
                <w:b/>
                <w:bCs/>
                <w:color w:val="252379"/>
                <w:sz w:val="20"/>
                <w:szCs w:val="20"/>
              </w:rPr>
              <w:t>.</w:t>
            </w:r>
          </w:p>
        </w:tc>
        <w:tc>
          <w:tcPr>
            <w:tcW w:w="1782" w:type="pct"/>
            <w:tcBorders>
              <w:top w:val="nil"/>
              <w:left w:val="dashSmallGap" w:sz="4" w:space="0" w:color="FFD444"/>
              <w:bottom w:val="dashSmallGap" w:sz="4" w:space="0" w:color="FFD444"/>
              <w:right w:val="dashSmallGap" w:sz="4" w:space="0" w:color="FFD444"/>
            </w:tcBorders>
          </w:tcPr>
          <w:p w14:paraId="15E1D610" w14:textId="77777777" w:rsidR="00A0185A" w:rsidRPr="0084710E" w:rsidRDefault="00A0185A" w:rsidP="00A0185A">
            <w:pPr>
              <w:pStyle w:val="bullet1"/>
            </w:pPr>
            <w:r w:rsidRPr="0084710E">
              <w:t>No external students onsite for non-curriculum related inter-school activities. </w:t>
            </w:r>
          </w:p>
          <w:p w14:paraId="3C0B9037" w14:textId="13DDEDC5" w:rsidR="00A0185A" w:rsidRPr="00A9374A" w:rsidRDefault="00A0185A" w:rsidP="00A0185A">
            <w:pPr>
              <w:pStyle w:val="bullet1"/>
            </w:pPr>
            <w:r w:rsidRPr="0084710E">
              <w:t>For curriculum related activities, if they do go ahead, physical distancing of 1 metre should be observed wherever practical. </w:t>
            </w:r>
          </w:p>
        </w:tc>
      </w:tr>
      <w:tr w:rsidR="00A0185A" w:rsidRPr="00A9374A" w14:paraId="5086026E" w14:textId="77777777" w:rsidTr="001D07C2">
        <w:trPr>
          <w:cantSplit/>
        </w:trPr>
        <w:tc>
          <w:tcPr>
            <w:tcW w:w="699" w:type="pct"/>
            <w:tcBorders>
              <w:top w:val="dashSmallGap" w:sz="4" w:space="0" w:color="FFD444"/>
              <w:left w:val="dashSmallGap" w:sz="4" w:space="0" w:color="FFD444"/>
              <w:bottom w:val="dashSmallGap" w:sz="4" w:space="0" w:color="FFD444"/>
              <w:right w:val="dashSmallGap" w:sz="4" w:space="0" w:color="FFD444"/>
            </w:tcBorders>
          </w:tcPr>
          <w:p w14:paraId="21F90472" w14:textId="4018242E" w:rsidR="00A0185A" w:rsidRPr="001D4831" w:rsidRDefault="00A0185A" w:rsidP="00A0185A">
            <w:pPr>
              <w:pStyle w:val="Heading4"/>
              <w:keepNext w:val="0"/>
              <w:rPr>
                <w:rFonts w:ascii="Arial" w:hAnsi="Arial" w:cs="Arial"/>
                <w:bCs/>
                <w:sz w:val="27"/>
                <w:szCs w:val="27"/>
              </w:rPr>
            </w:pPr>
            <w:r w:rsidRPr="001D4831">
              <w:rPr>
                <w:rFonts w:ascii="Arial" w:hAnsi="Arial" w:cs="Arial"/>
                <w:bCs/>
                <w:sz w:val="27"/>
                <w:szCs w:val="27"/>
              </w:rPr>
              <w:t>Visitors  </w:t>
            </w:r>
          </w:p>
        </w:tc>
        <w:tc>
          <w:tcPr>
            <w:tcW w:w="1259" w:type="pct"/>
            <w:tcBorders>
              <w:top w:val="dashSmallGap" w:sz="4" w:space="0" w:color="FFD444"/>
              <w:left w:val="dashSmallGap" w:sz="4" w:space="0" w:color="FFD444"/>
              <w:bottom w:val="dashSmallGap" w:sz="4" w:space="0" w:color="FFD444"/>
              <w:right w:val="dashSmallGap" w:sz="4" w:space="0" w:color="FFD444"/>
            </w:tcBorders>
          </w:tcPr>
          <w:p w14:paraId="10190471" w14:textId="7AA06901" w:rsidR="00A0185A" w:rsidRPr="00690D85" w:rsidRDefault="00A0185A" w:rsidP="00A0185A">
            <w:pPr>
              <w:pStyle w:val="bullet1"/>
            </w:pPr>
            <w:r w:rsidRPr="00690D85">
              <w:t>There are no restrictions, on numbers of visitors on site, but they should be captured in a visitor register as is normal practice</w:t>
            </w:r>
            <w:r>
              <w:t>.</w:t>
            </w:r>
          </w:p>
          <w:p w14:paraId="692C5CCF" w14:textId="6226D017" w:rsidR="00A0185A" w:rsidRPr="00690D85" w:rsidRDefault="00A0185A" w:rsidP="00A0185A">
            <w:pPr>
              <w:pStyle w:val="bullet1"/>
            </w:pPr>
            <w:r w:rsidRPr="00690D85">
              <w:t>They must also meet any other health requirements applicable at the time. </w:t>
            </w:r>
          </w:p>
        </w:tc>
        <w:tc>
          <w:tcPr>
            <w:tcW w:w="1260" w:type="pct"/>
            <w:tcBorders>
              <w:top w:val="dashSmallGap" w:sz="4" w:space="0" w:color="FFD444"/>
              <w:left w:val="dashSmallGap" w:sz="4" w:space="0" w:color="FFD444"/>
              <w:bottom w:val="dashSmallGap" w:sz="4" w:space="0" w:color="FFD444"/>
              <w:right w:val="dashSmallGap" w:sz="4" w:space="0" w:color="FFD444"/>
            </w:tcBorders>
          </w:tcPr>
          <w:p w14:paraId="664DB9E0" w14:textId="6EF0AC40" w:rsidR="00A0185A" w:rsidRPr="00690D85" w:rsidRDefault="00A0185A" w:rsidP="00A0185A">
            <w:pPr>
              <w:pStyle w:val="bullet1"/>
            </w:pPr>
            <w:r w:rsidRPr="00690D85">
              <w:t>There are no restrictions, on numbers of visitors on site, but they should be captured in a visitor register as is normal practice</w:t>
            </w:r>
            <w:r>
              <w:t>.</w:t>
            </w:r>
          </w:p>
          <w:p w14:paraId="7E201F01" w14:textId="77777777" w:rsidR="007921EA" w:rsidRPr="007921EA" w:rsidRDefault="007921EA" w:rsidP="007921EA">
            <w:pPr>
              <w:pStyle w:val="bullet1"/>
            </w:pPr>
            <w:r w:rsidRPr="007921EA">
              <w:t xml:space="preserve">All visitors, including parents and caregivers, if they do come onsite, are strongly encouraged to wear a mask when indoors. </w:t>
            </w:r>
          </w:p>
          <w:p w14:paraId="65F15168" w14:textId="0480A23C" w:rsidR="00A0185A" w:rsidRPr="00690D85" w:rsidRDefault="00A0185A" w:rsidP="00A0185A">
            <w:pPr>
              <w:pStyle w:val="bullet1"/>
            </w:pPr>
            <w:r w:rsidRPr="00690D85">
              <w:t>They must also meet any other health requirements applicable at the time. </w:t>
            </w:r>
          </w:p>
        </w:tc>
        <w:tc>
          <w:tcPr>
            <w:tcW w:w="1782" w:type="pct"/>
            <w:tcBorders>
              <w:top w:val="dashSmallGap" w:sz="4" w:space="0" w:color="FFD444"/>
              <w:left w:val="dashSmallGap" w:sz="4" w:space="0" w:color="FFD444"/>
              <w:bottom w:val="dashSmallGap" w:sz="4" w:space="0" w:color="FFD444"/>
              <w:right w:val="dashSmallGap" w:sz="4" w:space="0" w:color="FFD444"/>
            </w:tcBorders>
          </w:tcPr>
          <w:p w14:paraId="55DC9D7B" w14:textId="01BBD30C" w:rsidR="00A0185A" w:rsidRPr="0084710E" w:rsidRDefault="00A0185A" w:rsidP="00A0185A">
            <w:pPr>
              <w:pStyle w:val="bullet1"/>
            </w:pPr>
            <w:r w:rsidRPr="0084710E">
              <w:t>No non-essential visitors on site</w:t>
            </w:r>
            <w:r>
              <w:t>.</w:t>
            </w:r>
            <w:r w:rsidRPr="0084710E">
              <w:t> </w:t>
            </w:r>
          </w:p>
          <w:p w14:paraId="0B924EAE" w14:textId="51F212F1" w:rsidR="00A0185A" w:rsidRPr="0084710E" w:rsidRDefault="00A0185A" w:rsidP="00A0185A">
            <w:pPr>
              <w:pStyle w:val="bullet1"/>
            </w:pPr>
            <w:r w:rsidRPr="0084710E">
              <w:t xml:space="preserve">All visitors, including parents and caregivers, if they do come onsite are required to wear a mask when </w:t>
            </w:r>
            <w:r>
              <w:t xml:space="preserve">inside </w:t>
            </w:r>
          </w:p>
          <w:p w14:paraId="75CCE54F" w14:textId="6A0B562C" w:rsidR="00A0185A" w:rsidRPr="00A9374A" w:rsidRDefault="00A0185A" w:rsidP="00A0185A">
            <w:pPr>
              <w:pStyle w:val="bullet1"/>
            </w:pPr>
            <w:r w:rsidRPr="0084710E">
              <w:t>Consider how you might monitor entrances to minimise non-essential visitors from coming on site. One entry point may be the most practical way to manage visitors, coupled with staggered start</w:t>
            </w:r>
            <w:r>
              <w:t>s to reduce congestion.</w:t>
            </w:r>
          </w:p>
        </w:tc>
      </w:tr>
      <w:tr w:rsidR="00A0185A" w:rsidRPr="00A9374A" w14:paraId="5444CA56" w14:textId="77777777" w:rsidTr="001D07C2">
        <w:trPr>
          <w:cantSplit/>
        </w:trPr>
        <w:tc>
          <w:tcPr>
            <w:tcW w:w="699" w:type="pct"/>
            <w:tcBorders>
              <w:top w:val="dashSmallGap" w:sz="4" w:space="0" w:color="FFD444"/>
              <w:left w:val="dashSmallGap" w:sz="4" w:space="0" w:color="FFD444"/>
              <w:bottom w:val="dashSmallGap" w:sz="4" w:space="0" w:color="FFD444"/>
              <w:right w:val="dashSmallGap" w:sz="4" w:space="0" w:color="FFD444"/>
            </w:tcBorders>
          </w:tcPr>
          <w:p w14:paraId="489820A2" w14:textId="2F82D433" w:rsidR="00A0185A" w:rsidRPr="001D4831" w:rsidRDefault="00A0185A" w:rsidP="00A0185A">
            <w:pPr>
              <w:pStyle w:val="Heading4"/>
              <w:keepNext w:val="0"/>
              <w:rPr>
                <w:rFonts w:ascii="Arial" w:hAnsi="Arial" w:cs="Arial"/>
                <w:bCs/>
                <w:sz w:val="27"/>
                <w:szCs w:val="27"/>
              </w:rPr>
            </w:pPr>
            <w:r w:rsidRPr="001D4831">
              <w:rPr>
                <w:rFonts w:ascii="Arial" w:hAnsi="Arial" w:cs="Arial"/>
                <w:bCs/>
                <w:sz w:val="27"/>
                <w:szCs w:val="27"/>
              </w:rPr>
              <w:t>Music, instruments, singing etc. </w:t>
            </w:r>
          </w:p>
        </w:tc>
        <w:tc>
          <w:tcPr>
            <w:tcW w:w="1259" w:type="pct"/>
            <w:tcBorders>
              <w:top w:val="dashSmallGap" w:sz="4" w:space="0" w:color="FFD444"/>
              <w:left w:val="dashSmallGap" w:sz="4" w:space="0" w:color="FFD444"/>
              <w:bottom w:val="dashSmallGap" w:sz="4" w:space="0" w:color="FFD444"/>
              <w:right w:val="dashSmallGap" w:sz="4" w:space="0" w:color="FFD444"/>
            </w:tcBorders>
          </w:tcPr>
          <w:p w14:paraId="0F28CDBB" w14:textId="49137208" w:rsidR="00A0185A" w:rsidRPr="00690D85" w:rsidRDefault="00A0185A" w:rsidP="00A0185A">
            <w:pPr>
              <w:pStyle w:val="bullet1"/>
            </w:pPr>
            <w:r w:rsidRPr="0BDCAD17">
              <w:t>Practices and rehearsals can go ahead – physical distancing of one metre is recommended where practicable especially for higher risk activities such as singing and using wind instruments. </w:t>
            </w:r>
          </w:p>
        </w:tc>
        <w:tc>
          <w:tcPr>
            <w:tcW w:w="1260" w:type="pct"/>
            <w:tcBorders>
              <w:top w:val="dashSmallGap" w:sz="4" w:space="0" w:color="FFD444"/>
              <w:left w:val="dashSmallGap" w:sz="4" w:space="0" w:color="FFD444"/>
              <w:bottom w:val="dashSmallGap" w:sz="4" w:space="0" w:color="FFD444"/>
              <w:right w:val="dashSmallGap" w:sz="4" w:space="0" w:color="FFD444"/>
            </w:tcBorders>
          </w:tcPr>
          <w:p w14:paraId="2B694179" w14:textId="0A0A7E04" w:rsidR="00A0185A" w:rsidRPr="00690D85" w:rsidRDefault="00A0185A" w:rsidP="00A0185A">
            <w:pPr>
              <w:pStyle w:val="bullet1"/>
            </w:pPr>
            <w:r w:rsidRPr="0BDCAD17">
              <w:t>Practices and rehearsals can go ahead – physical distancing of one metre is recommended where practicable especially for higher risk activities such as singing and using wind instruments. </w:t>
            </w:r>
          </w:p>
        </w:tc>
        <w:tc>
          <w:tcPr>
            <w:tcW w:w="1782" w:type="pct"/>
            <w:tcBorders>
              <w:top w:val="dashSmallGap" w:sz="4" w:space="0" w:color="FFD444"/>
              <w:left w:val="dashSmallGap" w:sz="4" w:space="0" w:color="FFD444"/>
              <w:bottom w:val="dashSmallGap" w:sz="4" w:space="0" w:color="FFD444"/>
              <w:right w:val="dashSmallGap" w:sz="4" w:space="0" w:color="FFD444"/>
            </w:tcBorders>
          </w:tcPr>
          <w:p w14:paraId="00017DD3" w14:textId="4F912283" w:rsidR="00A0185A" w:rsidRPr="0084710E" w:rsidRDefault="00A0185A" w:rsidP="00A0185A">
            <w:pPr>
              <w:pStyle w:val="bullet1"/>
            </w:pPr>
            <w:r w:rsidRPr="0084710E">
              <w:t>Singing or using wind instruments should be held outdoors where possible</w:t>
            </w:r>
            <w:r>
              <w:t xml:space="preserve"> as are a higher risk for transmission</w:t>
            </w:r>
            <w:r w:rsidRPr="0084710E">
              <w:t>. If holding these activities indoors, it must be in a well-ventilated space and participants should be 2 metres apart. </w:t>
            </w:r>
          </w:p>
        </w:tc>
      </w:tr>
      <w:tr w:rsidR="00A0185A" w:rsidRPr="00A9374A" w14:paraId="5EF9B690" w14:textId="77777777" w:rsidTr="00A0185A">
        <w:trPr>
          <w:cantSplit/>
        </w:trPr>
        <w:tc>
          <w:tcPr>
            <w:tcW w:w="699" w:type="pct"/>
            <w:tcBorders>
              <w:top w:val="nil"/>
              <w:left w:val="dashSmallGap" w:sz="4" w:space="0" w:color="FFD444"/>
              <w:bottom w:val="dashSmallGap" w:sz="4" w:space="0" w:color="FFD444"/>
              <w:right w:val="dashSmallGap" w:sz="4" w:space="0" w:color="FFD444"/>
            </w:tcBorders>
          </w:tcPr>
          <w:p w14:paraId="4CA98B12" w14:textId="48AA9557" w:rsidR="00A0185A" w:rsidRPr="001D4831" w:rsidRDefault="00A0185A" w:rsidP="00A0185A">
            <w:pPr>
              <w:pStyle w:val="Heading4"/>
              <w:keepNext w:val="0"/>
              <w:rPr>
                <w:rFonts w:ascii="Arial" w:hAnsi="Arial" w:cs="Arial"/>
                <w:bCs/>
                <w:sz w:val="27"/>
                <w:szCs w:val="27"/>
              </w:rPr>
            </w:pPr>
            <w:r w:rsidRPr="001D4831">
              <w:rPr>
                <w:rFonts w:ascii="Arial" w:hAnsi="Arial" w:cs="Arial"/>
                <w:bCs/>
                <w:sz w:val="27"/>
                <w:szCs w:val="27"/>
              </w:rPr>
              <w:lastRenderedPageBreak/>
              <w:t>Support services and agencies on site  </w:t>
            </w:r>
          </w:p>
          <w:p w14:paraId="0CE35877" w14:textId="15B30FE9" w:rsidR="00A0185A" w:rsidRPr="001D4831" w:rsidRDefault="00A0185A" w:rsidP="00A0185A">
            <w:pPr>
              <w:pStyle w:val="Heading4"/>
              <w:keepNext w:val="0"/>
              <w:rPr>
                <w:rFonts w:ascii="Arial" w:hAnsi="Arial" w:cs="Arial"/>
              </w:rPr>
            </w:pPr>
            <w:r>
              <w:rPr>
                <w:rFonts w:ascii="Arial" w:hAnsi="Arial" w:cs="Arial"/>
                <w:sz w:val="18"/>
                <w:szCs w:val="16"/>
              </w:rPr>
              <w:t xml:space="preserve">Eg, </w:t>
            </w:r>
            <w:r w:rsidRPr="006A6FF1">
              <w:rPr>
                <w:rFonts w:ascii="Arial" w:hAnsi="Arial" w:cs="Arial"/>
                <w:sz w:val="18"/>
                <w:szCs w:val="16"/>
              </w:rPr>
              <w:t>Ministry of Education, Education Review Office, NZQA, Police, Fire, Mobile Dental units   </w:t>
            </w:r>
          </w:p>
        </w:tc>
        <w:tc>
          <w:tcPr>
            <w:tcW w:w="1259" w:type="pct"/>
            <w:tcBorders>
              <w:top w:val="nil"/>
              <w:left w:val="dashSmallGap" w:sz="4" w:space="0" w:color="FFD444"/>
              <w:bottom w:val="dashSmallGap" w:sz="4" w:space="0" w:color="FFD444"/>
              <w:right w:val="dashSmallGap" w:sz="4" w:space="0" w:color="FFD444"/>
            </w:tcBorders>
          </w:tcPr>
          <w:p w14:paraId="56E88EBD" w14:textId="75CA1F9A" w:rsidR="00A0185A" w:rsidRPr="0084710E" w:rsidRDefault="00A0185A" w:rsidP="00A0185A">
            <w:pPr>
              <w:pStyle w:val="bullet1"/>
            </w:pPr>
            <w:r w:rsidRPr="0084710E">
              <w:t xml:space="preserve">There are </w:t>
            </w:r>
            <w:r w:rsidRPr="00A9374A">
              <w:t>no restrictions</w:t>
            </w:r>
            <w:r w:rsidRPr="0084710E">
              <w:t xml:space="preserve">, but they </w:t>
            </w:r>
            <w:r>
              <w:t>should</w:t>
            </w:r>
            <w:r w:rsidRPr="0084710E">
              <w:t xml:space="preserve"> be captured in a visitor register</w:t>
            </w:r>
            <w:r>
              <w:t xml:space="preserve"> as is normal practice.</w:t>
            </w:r>
          </w:p>
          <w:p w14:paraId="08C58C53" w14:textId="74C47D9E" w:rsidR="00A0185A" w:rsidRPr="00A9374A" w:rsidRDefault="00A0185A" w:rsidP="00A0185A">
            <w:pPr>
              <w:pStyle w:val="bullet1"/>
            </w:pPr>
            <w:r w:rsidRPr="0084710E">
              <w:t>They must also meet any other health requirements applicable at the time. </w:t>
            </w:r>
          </w:p>
        </w:tc>
        <w:tc>
          <w:tcPr>
            <w:tcW w:w="1260" w:type="pct"/>
            <w:tcBorders>
              <w:top w:val="nil"/>
              <w:left w:val="dashSmallGap" w:sz="4" w:space="0" w:color="FFD444"/>
              <w:bottom w:val="dashSmallGap" w:sz="4" w:space="0" w:color="FFD444"/>
              <w:right w:val="dashSmallGap" w:sz="4" w:space="0" w:color="FFD444"/>
            </w:tcBorders>
          </w:tcPr>
          <w:p w14:paraId="1F6C9EBD" w14:textId="29282E34" w:rsidR="00A0185A" w:rsidRPr="0084710E" w:rsidRDefault="00A0185A" w:rsidP="00A0185A">
            <w:pPr>
              <w:pStyle w:val="bullet1"/>
            </w:pPr>
            <w:r w:rsidRPr="0084710E">
              <w:t xml:space="preserve">There are </w:t>
            </w:r>
            <w:r w:rsidRPr="00A9374A">
              <w:t>no restrictions</w:t>
            </w:r>
            <w:r w:rsidRPr="0084710E">
              <w:t xml:space="preserve">, but they </w:t>
            </w:r>
            <w:r>
              <w:t>should</w:t>
            </w:r>
            <w:r w:rsidRPr="0084710E">
              <w:t xml:space="preserve"> be captured in a visitor register</w:t>
            </w:r>
            <w:r>
              <w:t xml:space="preserve"> as is normal practice.</w:t>
            </w:r>
          </w:p>
          <w:p w14:paraId="1DA4FD62" w14:textId="14FE3A70" w:rsidR="00A0185A" w:rsidRPr="00A9374A" w:rsidRDefault="00A0185A" w:rsidP="00A0185A">
            <w:pPr>
              <w:pStyle w:val="bullet1"/>
            </w:pPr>
            <w:r w:rsidRPr="0084710E">
              <w:t>They must also meet any other health requirements applicable at the time.</w:t>
            </w:r>
          </w:p>
        </w:tc>
        <w:tc>
          <w:tcPr>
            <w:tcW w:w="1782" w:type="pct"/>
            <w:tcBorders>
              <w:top w:val="nil"/>
              <w:left w:val="dashSmallGap" w:sz="4" w:space="0" w:color="FFD444"/>
              <w:bottom w:val="dashSmallGap" w:sz="4" w:space="0" w:color="FFD444"/>
              <w:right w:val="dashSmallGap" w:sz="4" w:space="0" w:color="FFD444"/>
            </w:tcBorders>
          </w:tcPr>
          <w:p w14:paraId="5A3F8B66" w14:textId="165907EC" w:rsidR="00A0185A" w:rsidRPr="0084710E" w:rsidRDefault="00A0185A" w:rsidP="00A0185A">
            <w:pPr>
              <w:pStyle w:val="bullet1"/>
            </w:pPr>
            <w:r>
              <w:t>Essential services should continue onsite including l</w:t>
            </w:r>
            <w:r w:rsidRPr="0084710E">
              <w:t>earning support services</w:t>
            </w:r>
            <w:r>
              <w:t xml:space="preserve"> and other essen</w:t>
            </w:r>
            <w:r w:rsidRPr="0084710E">
              <w:t>tial Ministry functions</w:t>
            </w:r>
          </w:p>
          <w:p w14:paraId="52D3B320" w14:textId="46C15CE3" w:rsidR="00A0185A" w:rsidRPr="0084710E" w:rsidRDefault="00A0185A" w:rsidP="00A0185A">
            <w:pPr>
              <w:pStyle w:val="bullet1"/>
            </w:pPr>
            <w:r w:rsidRPr="0084710E">
              <w:t>Minimise attendance on site for non-essential services as much as possible.</w:t>
            </w:r>
          </w:p>
          <w:p w14:paraId="5D99590A" w14:textId="45D19AE2" w:rsidR="00A0185A" w:rsidRPr="00A9374A" w:rsidRDefault="00A0185A" w:rsidP="00A0185A">
            <w:pPr>
              <w:pStyle w:val="bullet1"/>
            </w:pPr>
            <w:r w:rsidRPr="0084710E">
              <w:t xml:space="preserve">Those on site </w:t>
            </w:r>
            <w:r>
              <w:t>should</w:t>
            </w:r>
            <w:r w:rsidRPr="0084710E">
              <w:t xml:space="preserve"> be captured in a visitor register</w:t>
            </w:r>
            <w:r>
              <w:t xml:space="preserve"> as is normal practice.</w:t>
            </w:r>
          </w:p>
        </w:tc>
      </w:tr>
      <w:tr w:rsidR="00A0185A" w:rsidRPr="00A9374A" w14:paraId="7D8CDCA9" w14:textId="77777777" w:rsidTr="00A0185A">
        <w:trPr>
          <w:cantSplit/>
        </w:trPr>
        <w:tc>
          <w:tcPr>
            <w:tcW w:w="699" w:type="pct"/>
            <w:tcBorders>
              <w:top w:val="dashSmallGap" w:sz="4" w:space="0" w:color="FFD444"/>
              <w:left w:val="dashSmallGap" w:sz="4" w:space="0" w:color="FFD444"/>
              <w:bottom w:val="dashSmallGap" w:sz="4" w:space="0" w:color="FFD444"/>
              <w:right w:val="dashSmallGap" w:sz="4" w:space="0" w:color="FFD444"/>
            </w:tcBorders>
          </w:tcPr>
          <w:p w14:paraId="78B6924D" w14:textId="1FFA34A9" w:rsidR="00A0185A" w:rsidRPr="001D4831" w:rsidRDefault="00A0185A" w:rsidP="00A0185A">
            <w:pPr>
              <w:pStyle w:val="Heading4"/>
              <w:keepNext w:val="0"/>
              <w:rPr>
                <w:rFonts w:ascii="Arial" w:hAnsi="Arial" w:cs="Arial"/>
                <w:bCs/>
                <w:sz w:val="27"/>
                <w:szCs w:val="27"/>
              </w:rPr>
            </w:pPr>
            <w:r w:rsidRPr="001D4831">
              <w:rPr>
                <w:rFonts w:ascii="Arial" w:hAnsi="Arial" w:cs="Arial"/>
                <w:bCs/>
                <w:sz w:val="27"/>
                <w:szCs w:val="27"/>
              </w:rPr>
              <w:t>Teaching across schools and groups </w:t>
            </w:r>
          </w:p>
        </w:tc>
        <w:tc>
          <w:tcPr>
            <w:tcW w:w="1259" w:type="pct"/>
            <w:tcBorders>
              <w:top w:val="dashSmallGap" w:sz="4" w:space="0" w:color="FFD444"/>
              <w:left w:val="dashSmallGap" w:sz="4" w:space="0" w:color="FFD444"/>
              <w:bottom w:val="dashSmallGap" w:sz="4" w:space="0" w:color="FFD444"/>
              <w:right w:val="dashSmallGap" w:sz="4" w:space="0" w:color="FFD444"/>
            </w:tcBorders>
          </w:tcPr>
          <w:p w14:paraId="5CC2F535" w14:textId="77777777" w:rsidR="00A0185A" w:rsidRPr="0084710E" w:rsidRDefault="00A0185A" w:rsidP="00A0185A">
            <w:pPr>
              <w:pStyle w:val="bullet1"/>
            </w:pPr>
            <w:r w:rsidRPr="0084710E">
              <w:t>Staff can work across more than one group/class of students within the school.  </w:t>
            </w:r>
          </w:p>
          <w:p w14:paraId="3E45ECD6" w14:textId="77777777" w:rsidR="00A0185A" w:rsidRPr="0084710E" w:rsidRDefault="00A0185A" w:rsidP="00A0185A">
            <w:pPr>
              <w:pStyle w:val="bullet1"/>
            </w:pPr>
            <w:r w:rsidRPr="0084710E">
              <w:t>Staff such as itinerant music teachers and relief teachers will be able to work across different schools.  </w:t>
            </w:r>
          </w:p>
          <w:p w14:paraId="0F177E13" w14:textId="31F21FE6" w:rsidR="00A0185A" w:rsidRPr="00A9374A" w:rsidRDefault="00A0185A" w:rsidP="00A0185A">
            <w:pPr>
              <w:pStyle w:val="bullet1"/>
            </w:pPr>
            <w:r w:rsidRPr="0084710E">
              <w:t>As with all staff, they should closely monitor for symptoms, stay home if unwell, get tested if symptomatic</w:t>
            </w:r>
            <w:r>
              <w:t>.</w:t>
            </w:r>
          </w:p>
        </w:tc>
        <w:tc>
          <w:tcPr>
            <w:tcW w:w="1260" w:type="pct"/>
            <w:tcBorders>
              <w:top w:val="dashSmallGap" w:sz="4" w:space="0" w:color="FFD444"/>
              <w:left w:val="dashSmallGap" w:sz="4" w:space="0" w:color="FFD444"/>
              <w:bottom w:val="dashSmallGap" w:sz="4" w:space="0" w:color="FFD444"/>
              <w:right w:val="dashSmallGap" w:sz="4" w:space="0" w:color="FFD444"/>
            </w:tcBorders>
          </w:tcPr>
          <w:p w14:paraId="3E6A45F0" w14:textId="77777777" w:rsidR="00A0185A" w:rsidRPr="0084710E" w:rsidRDefault="00A0185A" w:rsidP="00A0185A">
            <w:pPr>
              <w:pStyle w:val="bullet1"/>
            </w:pPr>
            <w:r w:rsidRPr="0084710E">
              <w:t>Staff can work across more than one group/class of students within the school.  </w:t>
            </w:r>
          </w:p>
          <w:p w14:paraId="0E09E0AE" w14:textId="77777777" w:rsidR="00A0185A" w:rsidRPr="0084710E" w:rsidRDefault="00A0185A" w:rsidP="00A0185A">
            <w:pPr>
              <w:pStyle w:val="bullet1"/>
            </w:pPr>
            <w:r w:rsidRPr="0084710E">
              <w:t>Staff such as itinerant music teachers and relief teachers will be able to work across different schools.  </w:t>
            </w:r>
          </w:p>
          <w:p w14:paraId="134C5A2C" w14:textId="16562626" w:rsidR="00A0185A" w:rsidRPr="00A9374A" w:rsidRDefault="00A0185A" w:rsidP="00A0185A">
            <w:pPr>
              <w:pStyle w:val="bullet1"/>
            </w:pPr>
            <w:r w:rsidRPr="0084710E">
              <w:t>As with all staff, they should closely monitor for symptoms, stay home if unwell, get tested if symptomatic</w:t>
            </w:r>
            <w:r>
              <w:t>.</w:t>
            </w:r>
            <w:r w:rsidRPr="0084710E">
              <w:t> </w:t>
            </w:r>
          </w:p>
        </w:tc>
        <w:tc>
          <w:tcPr>
            <w:tcW w:w="1782" w:type="pct"/>
            <w:tcBorders>
              <w:top w:val="dashSmallGap" w:sz="4" w:space="0" w:color="FFD444"/>
              <w:left w:val="dashSmallGap" w:sz="4" w:space="0" w:color="FFD444"/>
              <w:bottom w:val="dashSmallGap" w:sz="4" w:space="0" w:color="FFD444"/>
              <w:right w:val="dashSmallGap" w:sz="4" w:space="0" w:color="FFD444"/>
            </w:tcBorders>
          </w:tcPr>
          <w:p w14:paraId="2CBBBD57" w14:textId="77777777" w:rsidR="00A0185A" w:rsidRPr="0084710E" w:rsidRDefault="00A0185A" w:rsidP="00A0185A">
            <w:pPr>
              <w:pStyle w:val="bullet1"/>
            </w:pPr>
            <w:r w:rsidRPr="0084710E">
              <w:t>Minimise as much as possible, staff working across groups/classes of students. </w:t>
            </w:r>
          </w:p>
          <w:p w14:paraId="395B7A16" w14:textId="2C3B57BB" w:rsidR="00A0185A" w:rsidRPr="00690D85" w:rsidRDefault="00A0185A" w:rsidP="00A0185A">
            <w:pPr>
              <w:pStyle w:val="bullet1"/>
            </w:pPr>
            <w:r w:rsidRPr="00690D85">
              <w:t>Staff such as itinerant music teachers and relief teachers should avoid working across different schools, if possible. </w:t>
            </w:r>
          </w:p>
          <w:p w14:paraId="732C1775" w14:textId="399CC280" w:rsidR="00A0185A" w:rsidRPr="00A9374A" w:rsidRDefault="00A0185A" w:rsidP="00A0185A">
            <w:pPr>
              <w:pStyle w:val="bullet1"/>
            </w:pPr>
            <w:r w:rsidRPr="0084710E">
              <w:t>As with all staff, they should closely monitor for symptoms, stay home if unwell, get tested if symptomatic. </w:t>
            </w:r>
          </w:p>
        </w:tc>
      </w:tr>
      <w:tr w:rsidR="00A0185A" w:rsidRPr="00A9374A" w14:paraId="7C556C40" w14:textId="77777777" w:rsidTr="00A0185A">
        <w:trPr>
          <w:cantSplit/>
        </w:trPr>
        <w:tc>
          <w:tcPr>
            <w:tcW w:w="699" w:type="pct"/>
            <w:tcBorders>
              <w:top w:val="dashSmallGap" w:sz="4" w:space="0" w:color="FFD444"/>
              <w:left w:val="dashSmallGap" w:sz="4" w:space="0" w:color="FFD444"/>
              <w:bottom w:val="dashSmallGap" w:sz="4" w:space="0" w:color="FFD444"/>
              <w:right w:val="dashed" w:sz="4" w:space="0" w:color="FBE4D5" w:themeColor="accent1" w:themeTint="33"/>
            </w:tcBorders>
          </w:tcPr>
          <w:p w14:paraId="37244D34" w14:textId="25E26700" w:rsidR="00A0185A" w:rsidRPr="001D4831" w:rsidRDefault="00A0185A" w:rsidP="00A0185A">
            <w:pPr>
              <w:spacing w:line="259" w:lineRule="auto"/>
              <w:rPr>
                <w:rStyle w:val="normaltextrun"/>
                <w:rFonts w:ascii="Arial" w:hAnsi="Arial" w:cs="Arial"/>
                <w:b/>
                <w:bCs/>
                <w:color w:val="000000" w:themeColor="text1"/>
                <w:lang w:val="en-AU"/>
              </w:rPr>
            </w:pPr>
            <w:r w:rsidRPr="335D551B">
              <w:rPr>
                <w:rFonts w:ascii="Arial" w:hAnsi="Arial" w:cs="Arial"/>
                <w:b/>
                <w:bCs/>
                <w:sz w:val="27"/>
                <w:szCs w:val="27"/>
                <w:lang w:val="en-AU"/>
              </w:rPr>
              <w:t>Libraries</w:t>
            </w:r>
          </w:p>
        </w:tc>
        <w:tc>
          <w:tcPr>
            <w:tcW w:w="4301" w:type="pct"/>
            <w:gridSpan w:val="3"/>
            <w:tcBorders>
              <w:top w:val="dashed" w:sz="4" w:space="0" w:color="ED7D31" w:themeColor="accent1"/>
              <w:left w:val="dashed" w:sz="4" w:space="0" w:color="FBE4D5" w:themeColor="accent1" w:themeTint="33"/>
              <w:bottom w:val="dashSmallGap" w:sz="4" w:space="0" w:color="FFD444"/>
              <w:right w:val="dashSmallGap" w:sz="4" w:space="0" w:color="FFD444"/>
            </w:tcBorders>
          </w:tcPr>
          <w:p w14:paraId="525AB16C" w14:textId="1F151EDC" w:rsidR="00A0185A" w:rsidRPr="002C6E4B" w:rsidRDefault="00A0185A" w:rsidP="00A0185A">
            <w:pPr>
              <w:pStyle w:val="bullet1"/>
              <w:rPr>
                <w:rStyle w:val="normaltextrun"/>
                <w:rFonts w:eastAsiaTheme="minorEastAsia" w:cstheme="minorBidi"/>
                <w:color w:val="000000" w:themeColor="text1"/>
                <w:lang w:val="en-AU"/>
              </w:rPr>
            </w:pPr>
            <w:r w:rsidRPr="6D1C3DCF">
              <w:rPr>
                <w:lang w:val="en-AU"/>
              </w:rPr>
              <w:t>Operate as normal.</w:t>
            </w:r>
          </w:p>
        </w:tc>
      </w:tr>
      <w:tr w:rsidR="00A0185A" w:rsidRPr="00A9374A" w14:paraId="2F6B9FE2" w14:textId="77777777" w:rsidTr="00A0185A">
        <w:trPr>
          <w:cantSplit/>
        </w:trPr>
        <w:tc>
          <w:tcPr>
            <w:tcW w:w="699" w:type="pct"/>
            <w:tcBorders>
              <w:top w:val="dashSmallGap" w:sz="4" w:space="0" w:color="FFD444"/>
              <w:left w:val="dashSmallGap" w:sz="4" w:space="0" w:color="FFD444"/>
              <w:bottom w:val="dashSmallGap" w:sz="4" w:space="0" w:color="FFD444"/>
              <w:right w:val="dashed" w:sz="4" w:space="0" w:color="FBE4D5" w:themeColor="accent1" w:themeTint="33"/>
            </w:tcBorders>
          </w:tcPr>
          <w:p w14:paraId="2AF7B46D" w14:textId="18FCA5DB" w:rsidR="00A0185A" w:rsidRPr="335D551B" w:rsidRDefault="00A0185A" w:rsidP="00A0185A">
            <w:pPr>
              <w:spacing w:line="259" w:lineRule="auto"/>
              <w:rPr>
                <w:rFonts w:ascii="Arial" w:hAnsi="Arial" w:cs="Arial"/>
                <w:b/>
                <w:bCs/>
                <w:sz w:val="27"/>
                <w:szCs w:val="27"/>
                <w:lang w:val="en-AU"/>
              </w:rPr>
            </w:pPr>
            <w:r w:rsidRPr="6D1C3DCF">
              <w:rPr>
                <w:rFonts w:ascii="Arial" w:hAnsi="Arial" w:cs="Arial"/>
                <w:b/>
                <w:sz w:val="27"/>
                <w:szCs w:val="27"/>
                <w:lang w:val="en-AU"/>
              </w:rPr>
              <w:t>Shared supplies</w:t>
            </w:r>
          </w:p>
        </w:tc>
        <w:tc>
          <w:tcPr>
            <w:tcW w:w="4301" w:type="pct"/>
            <w:gridSpan w:val="3"/>
            <w:tcBorders>
              <w:top w:val="dashed" w:sz="4" w:space="0" w:color="ED7D31" w:themeColor="accent1"/>
              <w:left w:val="dashed" w:sz="4" w:space="0" w:color="FBE4D5" w:themeColor="accent1" w:themeTint="33"/>
              <w:bottom w:val="dashSmallGap" w:sz="4" w:space="0" w:color="FFD444"/>
              <w:right w:val="dashSmallGap" w:sz="4" w:space="0" w:color="FFD444"/>
            </w:tcBorders>
          </w:tcPr>
          <w:p w14:paraId="7BD181C0" w14:textId="2F7374D6" w:rsidR="00A0185A" w:rsidRPr="6D1C3DCF" w:rsidRDefault="00A0185A" w:rsidP="00A0185A">
            <w:pPr>
              <w:pStyle w:val="bullet1"/>
              <w:rPr>
                <w:lang w:val="en-AU"/>
              </w:rPr>
            </w:pPr>
            <w:r w:rsidRPr="6D1C3DCF">
              <w:t xml:space="preserve">Shared supplies and </w:t>
            </w:r>
            <w:r w:rsidRPr="6D1C3DCF">
              <w:rPr>
                <w:lang w:val="en-AU"/>
              </w:rPr>
              <w:t>equipment can be used if students and staff are undertaking regular hand washing and staying away if sick.</w:t>
            </w:r>
          </w:p>
        </w:tc>
      </w:tr>
      <w:tr w:rsidR="00A0185A" w:rsidRPr="00A9374A" w14:paraId="2AFBABBF" w14:textId="77777777" w:rsidTr="00A0185A">
        <w:trPr>
          <w:cantSplit/>
        </w:trPr>
        <w:tc>
          <w:tcPr>
            <w:tcW w:w="699" w:type="pct"/>
            <w:tcBorders>
              <w:top w:val="dashSmallGap" w:sz="4" w:space="0" w:color="FFD444"/>
              <w:left w:val="dashSmallGap" w:sz="4" w:space="0" w:color="FFD444"/>
              <w:bottom w:val="dashSmallGap" w:sz="4" w:space="0" w:color="FFD444"/>
              <w:right w:val="dashed" w:sz="4" w:space="0" w:color="FBE4D5" w:themeColor="accent1" w:themeTint="33"/>
            </w:tcBorders>
          </w:tcPr>
          <w:p w14:paraId="00EF12BA" w14:textId="6A5117B7" w:rsidR="00A0185A" w:rsidRPr="6D1C3DCF" w:rsidRDefault="00A0185A" w:rsidP="00A0185A">
            <w:pPr>
              <w:spacing w:line="259" w:lineRule="auto"/>
              <w:rPr>
                <w:rFonts w:ascii="Arial" w:hAnsi="Arial" w:cs="Arial"/>
                <w:b/>
                <w:sz w:val="27"/>
                <w:szCs w:val="27"/>
                <w:lang w:val="en-AU"/>
              </w:rPr>
            </w:pPr>
            <w:r w:rsidRPr="6D1C3DCF">
              <w:rPr>
                <w:rFonts w:ascii="Arial" w:hAnsi="Arial" w:cs="Arial"/>
                <w:b/>
                <w:sz w:val="27"/>
                <w:szCs w:val="27"/>
              </w:rPr>
              <w:lastRenderedPageBreak/>
              <w:t>Drinking fountains</w:t>
            </w:r>
          </w:p>
        </w:tc>
        <w:tc>
          <w:tcPr>
            <w:tcW w:w="4301" w:type="pct"/>
            <w:gridSpan w:val="3"/>
            <w:tcBorders>
              <w:top w:val="dashed" w:sz="4" w:space="0" w:color="ED7D31" w:themeColor="accent1"/>
              <w:left w:val="dashed" w:sz="4" w:space="0" w:color="FBE4D5" w:themeColor="accent1" w:themeTint="33"/>
              <w:bottom w:val="dashSmallGap" w:sz="4" w:space="0" w:color="FFD444"/>
              <w:right w:val="dashSmallGap" w:sz="4" w:space="0" w:color="FFD444"/>
            </w:tcBorders>
          </w:tcPr>
          <w:p w14:paraId="6EAE2CDA" w14:textId="4407BDB8" w:rsidR="00A0185A" w:rsidRPr="6D1C3DCF" w:rsidRDefault="00A0185A" w:rsidP="00A0185A">
            <w:pPr>
              <w:pStyle w:val="bullet1"/>
            </w:pPr>
            <w:r w:rsidRPr="6D1C3DCF">
              <w:t>OK to use at any framework setting. Follow usual safety precautions (regular cleaning, don’t touch mouth to metal, wash hands regularly).</w:t>
            </w:r>
          </w:p>
        </w:tc>
      </w:tr>
    </w:tbl>
    <w:p w14:paraId="79E33A45" w14:textId="1E9A4E17" w:rsidR="00BA6F3E" w:rsidRDefault="00BA6F3E" w:rsidP="614681B9">
      <w:pPr>
        <w:rPr>
          <w:rStyle w:val="eop"/>
          <w:rFonts w:ascii="Arial" w:eastAsia="Arial" w:hAnsi="Arial" w:cs="Arial"/>
          <w:b/>
          <w:color w:val="000000" w:themeColor="text1"/>
        </w:rPr>
      </w:pPr>
    </w:p>
    <w:p w14:paraId="563A0714" w14:textId="46F0342C" w:rsidR="00BA6F3E" w:rsidRDefault="00BA6F3E" w:rsidP="614681B9">
      <w:pPr>
        <w:rPr>
          <w:rStyle w:val="eop"/>
          <w:rFonts w:ascii="Arial" w:eastAsia="Arial" w:hAnsi="Arial" w:cs="Arial"/>
          <w:b/>
          <w:color w:val="000000" w:themeColor="text1"/>
        </w:rPr>
      </w:pPr>
    </w:p>
    <w:p w14:paraId="34BBF214" w14:textId="4548AF9E" w:rsidR="003D4387" w:rsidRDefault="003D4387" w:rsidP="5C41B5C5">
      <w:pPr>
        <w:rPr>
          <w:rStyle w:val="eop"/>
          <w:rFonts w:ascii="Arial" w:hAnsi="Arial" w:cs="Arial"/>
          <w:b/>
          <w:bCs/>
          <w:color w:val="000000" w:themeColor="text1"/>
        </w:rPr>
      </w:pPr>
      <w:r w:rsidRPr="5C41B5C5">
        <w:rPr>
          <w:rStyle w:val="eop"/>
          <w:rFonts w:ascii="Arial" w:hAnsi="Arial" w:cs="Arial"/>
          <w:b/>
          <w:bCs/>
          <w:color w:val="000000" w:themeColor="text1"/>
        </w:rPr>
        <w:t>Food preparation</w:t>
      </w:r>
    </w:p>
    <w:p w14:paraId="6ABBB231" w14:textId="77777777" w:rsidR="003D4387" w:rsidRDefault="003D4387" w:rsidP="004053C0">
      <w:pPr>
        <w:spacing w:after="120"/>
        <w:rPr>
          <w:rFonts w:ascii="Arial" w:hAnsi="Arial" w:cs="Arial"/>
        </w:rPr>
      </w:pPr>
      <w:r w:rsidRPr="5C41B5C5">
        <w:rPr>
          <w:rStyle w:val="normaltextrun"/>
          <w:rFonts w:ascii="Arial" w:hAnsi="Arial" w:cs="Arial"/>
        </w:rPr>
        <w:t>If you prepare food onsite you must check the MPI guidance on food safety and ensure your school and any suppliers meet all health and safety requirements.</w:t>
      </w:r>
      <w:r w:rsidRPr="5C41B5C5">
        <w:rPr>
          <w:rStyle w:val="eop"/>
          <w:rFonts w:ascii="Arial" w:hAnsi="Arial" w:cs="Arial"/>
        </w:rPr>
        <w:t> </w:t>
      </w:r>
    </w:p>
    <w:p w14:paraId="2199B324" w14:textId="77777777" w:rsidR="003D4387" w:rsidRDefault="003D4387" w:rsidP="004053C0">
      <w:pPr>
        <w:spacing w:after="120"/>
        <w:rPr>
          <w:rFonts w:ascii="Arial" w:hAnsi="Arial" w:cs="Arial"/>
        </w:rPr>
      </w:pPr>
      <w:r w:rsidRPr="5C41B5C5">
        <w:rPr>
          <w:rStyle w:val="normaltextrun"/>
          <w:rFonts w:ascii="Arial" w:hAnsi="Arial" w:cs="Arial"/>
        </w:rPr>
        <w:t>Food should be eaten outside wherever practicable at Red</w:t>
      </w:r>
      <w:r w:rsidRPr="5C41B5C5">
        <w:rPr>
          <w:rStyle w:val="normaltextrun"/>
          <w:rFonts w:ascii="Arial" w:hAnsi="Arial" w:cs="Arial"/>
          <w:color w:val="666666"/>
        </w:rPr>
        <w:t>.</w:t>
      </w:r>
      <w:r w:rsidRPr="5C41B5C5">
        <w:rPr>
          <w:rStyle w:val="eop"/>
          <w:rFonts w:ascii="Arial" w:hAnsi="Arial" w:cs="Arial"/>
          <w:color w:val="666666"/>
        </w:rPr>
        <w:t> </w:t>
      </w:r>
    </w:p>
    <w:p w14:paraId="0A71100F" w14:textId="30F573AE" w:rsidR="003D4387" w:rsidRPr="00A0185A" w:rsidRDefault="007B46B3" w:rsidP="004053C0">
      <w:pPr>
        <w:spacing w:after="120"/>
        <w:rPr>
          <w:rFonts w:ascii="Arial" w:hAnsi="Arial" w:cs="Arial"/>
          <w:color w:val="252379"/>
        </w:rPr>
      </w:pPr>
      <w:hyperlink r:id="rId20">
        <w:r w:rsidR="05B6F0A0" w:rsidRPr="00A0185A">
          <w:rPr>
            <w:rStyle w:val="normaltextrun"/>
            <w:rFonts w:ascii="Arial" w:hAnsi="Arial" w:cs="Arial"/>
            <w:color w:val="252379"/>
          </w:rPr>
          <w:t>MPI guidance on food safety</w:t>
        </w:r>
      </w:hyperlink>
    </w:p>
    <w:p w14:paraId="623A1AB0" w14:textId="4F834976" w:rsidR="5C41B5C5" w:rsidRDefault="5C41B5C5" w:rsidP="5C41B5C5">
      <w:pPr>
        <w:rPr>
          <w:rStyle w:val="eop"/>
          <w:rFonts w:ascii="Arial" w:hAnsi="Arial" w:cs="Arial"/>
          <w:color w:val="000000" w:themeColor="text1"/>
        </w:rPr>
      </w:pPr>
    </w:p>
    <w:p w14:paraId="28BC6482" w14:textId="513AE4B5" w:rsidR="007304B2" w:rsidRDefault="007304B2" w:rsidP="5C41B5C5">
      <w:pPr>
        <w:rPr>
          <w:rStyle w:val="normaltextrun"/>
          <w:rFonts w:ascii="Arial" w:hAnsi="Arial" w:cs="Arial"/>
        </w:rPr>
      </w:pPr>
      <w:r w:rsidRPr="5C41B5C5">
        <w:rPr>
          <w:rStyle w:val="normaltextrun"/>
          <w:rFonts w:ascii="Arial" w:hAnsi="Arial" w:cs="Arial"/>
          <w:b/>
          <w:bCs/>
          <w:color w:val="000000" w:themeColor="text1"/>
          <w:lang w:val="en-AU"/>
        </w:rPr>
        <w:t>Managing in an emergency</w:t>
      </w:r>
      <w:r w:rsidRPr="5C41B5C5">
        <w:rPr>
          <w:rStyle w:val="eop"/>
          <w:rFonts w:ascii="Arial" w:hAnsi="Arial" w:cs="Arial"/>
          <w:color w:val="000000" w:themeColor="text1"/>
        </w:rPr>
        <w:t> </w:t>
      </w:r>
    </w:p>
    <w:p w14:paraId="57B53C2B" w14:textId="4C1BD7E1" w:rsidR="007304B2" w:rsidRDefault="007304B2" w:rsidP="5C41B5C5">
      <w:pPr>
        <w:rPr>
          <w:rFonts w:ascii="Arial" w:hAnsi="Arial" w:cs="Arial"/>
        </w:rPr>
      </w:pPr>
      <w:r w:rsidRPr="5C41B5C5">
        <w:rPr>
          <w:rStyle w:val="normaltextrun"/>
          <w:rFonts w:ascii="Arial" w:hAnsi="Arial" w:cs="Arial"/>
        </w:rPr>
        <w:t>Fire alarms and other emergencies may require you to either evacuate your buildings or move everyone inside. The priority in these situations is keeping students and staff safe from the threat arising thro</w:t>
      </w:r>
      <w:r w:rsidRPr="5C41B5C5">
        <w:rPr>
          <w:rStyle w:val="normaltextrun"/>
          <w:rFonts w:ascii="Arial" w:hAnsi="Arial" w:cs="Arial"/>
          <w:lang w:val="en-AU"/>
        </w:rPr>
        <w:t>ugh the emergency event – fire, flood, earthquake etc.</w:t>
      </w:r>
      <w:r w:rsidRPr="5C41B5C5">
        <w:rPr>
          <w:rStyle w:val="eop"/>
          <w:rFonts w:ascii="Arial" w:hAnsi="Arial" w:cs="Arial"/>
        </w:rPr>
        <w:t> </w:t>
      </w:r>
    </w:p>
    <w:p w14:paraId="1ED3CC10" w14:textId="77777777" w:rsidR="007304B2" w:rsidRDefault="007304B2" w:rsidP="5C41B5C5">
      <w:pPr>
        <w:rPr>
          <w:rFonts w:ascii="Arial" w:hAnsi="Arial" w:cs="Arial"/>
        </w:rPr>
      </w:pPr>
      <w:r w:rsidRPr="5C41B5C5">
        <w:rPr>
          <w:rStyle w:val="eop"/>
          <w:rFonts w:ascii="Arial" w:hAnsi="Arial" w:cs="Arial"/>
        </w:rPr>
        <w:t> </w:t>
      </w:r>
    </w:p>
    <w:p w14:paraId="61232C4F" w14:textId="77777777" w:rsidR="007304B2" w:rsidRDefault="007304B2" w:rsidP="5C41B5C5">
      <w:pPr>
        <w:rPr>
          <w:rFonts w:ascii="Arial" w:hAnsi="Arial" w:cs="Arial"/>
        </w:rPr>
      </w:pPr>
      <w:r w:rsidRPr="5C41B5C5">
        <w:rPr>
          <w:rStyle w:val="normaltextrun"/>
          <w:rFonts w:ascii="Arial" w:hAnsi="Arial" w:cs="Arial"/>
          <w:lang w:val="en-AU"/>
        </w:rPr>
        <w:t>You will also need to ensure your health and safety plan can respond to other accidents or issues that may be faced in regard to health and safety, particularly if there are smaller numbers of staff on site. This includes having sufficient staff with first aid experience.</w:t>
      </w:r>
      <w:r w:rsidRPr="5C41B5C5">
        <w:rPr>
          <w:rStyle w:val="eop"/>
          <w:rFonts w:ascii="Arial" w:hAnsi="Arial" w:cs="Arial"/>
        </w:rPr>
        <w:t> </w:t>
      </w:r>
    </w:p>
    <w:p w14:paraId="17C14391" w14:textId="77777777" w:rsidR="007304B2" w:rsidRDefault="007304B2" w:rsidP="5C41B5C5">
      <w:pPr>
        <w:rPr>
          <w:rFonts w:ascii="Arial" w:hAnsi="Arial" w:cs="Arial"/>
        </w:rPr>
      </w:pPr>
      <w:r w:rsidRPr="5C41B5C5">
        <w:rPr>
          <w:rStyle w:val="eop"/>
          <w:rFonts w:ascii="Arial" w:hAnsi="Arial" w:cs="Arial"/>
        </w:rPr>
        <w:t> </w:t>
      </w:r>
    </w:p>
    <w:p w14:paraId="0D988CD6" w14:textId="3491C952" w:rsidR="007304B2" w:rsidRDefault="007304B2" w:rsidP="5C41B5C5">
      <w:pPr>
        <w:rPr>
          <w:rStyle w:val="normaltextrun"/>
          <w:rFonts w:ascii="Arial" w:hAnsi="Arial" w:cs="Arial"/>
          <w:lang w:val="en-AU"/>
        </w:rPr>
      </w:pPr>
      <w:r w:rsidRPr="5C41B5C5">
        <w:rPr>
          <w:rStyle w:val="normaltextrun"/>
          <w:rFonts w:ascii="Arial" w:hAnsi="Arial" w:cs="Arial"/>
          <w:lang w:val="en-AU"/>
        </w:rPr>
        <w:t>You should continue to operate practice drills as normal at green, orange and red.</w:t>
      </w:r>
    </w:p>
    <w:sectPr w:rsidR="007304B2" w:rsidSect="008F2A03">
      <w:type w:val="continuous"/>
      <w:pgSz w:w="16838" w:h="11906" w:orient="landscape"/>
      <w:pgMar w:top="1134" w:right="1134" w:bottom="1134" w:left="1134" w:header="709" w:footer="709" w:gutter="0"/>
      <w:pgBorders w:offsetFrom="page">
        <w:bottom w:val="single" w:sz="4" w:space="24" w:color="D9D9D9" w:themeColor="background1" w:themeShade="D9"/>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E20D7" w14:textId="77777777" w:rsidR="007B46B3" w:rsidRDefault="007B46B3" w:rsidP="0020378E">
      <w:r>
        <w:separator/>
      </w:r>
    </w:p>
  </w:endnote>
  <w:endnote w:type="continuationSeparator" w:id="0">
    <w:p w14:paraId="4C4D6CFD" w14:textId="77777777" w:rsidR="007B46B3" w:rsidRDefault="007B46B3" w:rsidP="0020378E">
      <w:r>
        <w:continuationSeparator/>
      </w:r>
    </w:p>
  </w:endnote>
  <w:endnote w:type="continuationNotice" w:id="1">
    <w:p w14:paraId="2B5CF710" w14:textId="77777777" w:rsidR="007B46B3" w:rsidRDefault="007B4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B4550" w14:textId="1ACAC0EB" w:rsidR="0025044F" w:rsidRDefault="007B46B3" w:rsidP="00B73D04">
    <w:pPr>
      <w:pStyle w:val="Footer"/>
      <w:tabs>
        <w:tab w:val="right" w:pos="14570"/>
      </w:tabs>
    </w:pPr>
    <w:sdt>
      <w:sdtPr>
        <w:id w:val="-1695455778"/>
        <w:docPartObj>
          <w:docPartGallery w:val="Page Numbers (Bottom of Page)"/>
          <w:docPartUnique/>
        </w:docPartObj>
      </w:sdtPr>
      <w:sdtEndPr>
        <w:rPr>
          <w:noProof/>
        </w:rPr>
      </w:sdtEndPr>
      <w:sdtContent>
        <w:r w:rsidR="0025044F">
          <w:fldChar w:fldCharType="begin"/>
        </w:r>
        <w:r w:rsidR="0025044F">
          <w:instrText xml:space="preserve"> PAGE   \* MERGEFORMAT </w:instrText>
        </w:r>
        <w:r w:rsidR="0025044F">
          <w:fldChar w:fldCharType="separate"/>
        </w:r>
        <w:r w:rsidR="004420B2">
          <w:rPr>
            <w:noProof/>
          </w:rPr>
          <w:t>1</w:t>
        </w:r>
        <w:r w:rsidR="0025044F">
          <w:rPr>
            <w:noProof/>
          </w:rPr>
          <w:fldChar w:fldCharType="end"/>
        </w:r>
      </w:sdtContent>
    </w:sdt>
    <w:r w:rsidR="00B73D04">
      <w:rPr>
        <w:noProof/>
      </w:rPr>
      <w:tab/>
    </w:r>
    <w:r w:rsidR="00120B8A">
      <w:rPr>
        <w:noProof/>
      </w:rPr>
      <w:t xml:space="preserve">Effective from </w:t>
    </w:r>
    <w:r w:rsidR="001D1487">
      <w:rPr>
        <w:noProof/>
      </w:rPr>
      <w:t>2</w:t>
    </w:r>
    <w:r w:rsidR="00120B8A">
      <w:rPr>
        <w:noProof/>
      </w:rPr>
      <w:t>6</w:t>
    </w:r>
    <w:r w:rsidR="00E00DE6">
      <w:rPr>
        <w:noProof/>
      </w:rPr>
      <w:t xml:space="preserve"> March 2022</w:t>
    </w:r>
  </w:p>
  <w:p w14:paraId="53AD2A48" w14:textId="77777777" w:rsidR="0020378E" w:rsidRDefault="0020378E" w:rsidP="0025044F">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7DC8F" w14:textId="77777777" w:rsidR="007B46B3" w:rsidRDefault="007B46B3" w:rsidP="0020378E">
      <w:r>
        <w:separator/>
      </w:r>
    </w:p>
  </w:footnote>
  <w:footnote w:type="continuationSeparator" w:id="0">
    <w:p w14:paraId="38CCE4B6" w14:textId="77777777" w:rsidR="007B46B3" w:rsidRDefault="007B46B3" w:rsidP="0020378E">
      <w:r>
        <w:continuationSeparator/>
      </w:r>
    </w:p>
  </w:footnote>
  <w:footnote w:type="continuationNotice" w:id="1">
    <w:p w14:paraId="638C9276" w14:textId="77777777" w:rsidR="007B46B3" w:rsidRDefault="007B46B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4A90D" w14:textId="16288F3E" w:rsidR="00FD1194" w:rsidRDefault="00FD1194" w:rsidP="008A0CB6">
    <w:pPr>
      <w:pStyle w:val="Header"/>
      <w:tabs>
        <w:tab w:val="clear" w:pos="4536"/>
        <w:tab w:val="clear" w:pos="9072"/>
        <w:tab w:val="left" w:pos="550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186036"/>
    <w:multiLevelType w:val="hybridMultilevel"/>
    <w:tmpl w:val="A4F4A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1E36C6"/>
    <w:multiLevelType w:val="hybridMultilevel"/>
    <w:tmpl w:val="14AE9DD4"/>
    <w:lvl w:ilvl="0" w:tplc="73201E00">
      <w:start w:val="1"/>
      <w:numFmt w:val="bullet"/>
      <w:lvlText w:val=""/>
      <w:lvlJc w:val="left"/>
      <w:pPr>
        <w:ind w:left="720" w:hanging="360"/>
      </w:pPr>
      <w:rPr>
        <w:rFonts w:ascii="Symbol" w:hAnsi="Symbol" w:hint="default"/>
      </w:rPr>
    </w:lvl>
    <w:lvl w:ilvl="1" w:tplc="3AF2E68A">
      <w:start w:val="1"/>
      <w:numFmt w:val="bullet"/>
      <w:lvlText w:val="o"/>
      <w:lvlJc w:val="left"/>
      <w:pPr>
        <w:ind w:left="1440" w:hanging="360"/>
      </w:pPr>
      <w:rPr>
        <w:rFonts w:ascii="Courier New" w:hAnsi="Courier New" w:hint="default"/>
      </w:rPr>
    </w:lvl>
    <w:lvl w:ilvl="2" w:tplc="E326BC1C">
      <w:start w:val="1"/>
      <w:numFmt w:val="bullet"/>
      <w:lvlText w:val=""/>
      <w:lvlJc w:val="left"/>
      <w:pPr>
        <w:ind w:left="2160" w:hanging="360"/>
      </w:pPr>
      <w:rPr>
        <w:rFonts w:ascii="Wingdings" w:hAnsi="Wingdings" w:hint="default"/>
      </w:rPr>
    </w:lvl>
    <w:lvl w:ilvl="3" w:tplc="2D8CC454">
      <w:start w:val="1"/>
      <w:numFmt w:val="bullet"/>
      <w:lvlText w:val=""/>
      <w:lvlJc w:val="left"/>
      <w:pPr>
        <w:ind w:left="2880" w:hanging="360"/>
      </w:pPr>
      <w:rPr>
        <w:rFonts w:ascii="Symbol" w:hAnsi="Symbol" w:hint="default"/>
      </w:rPr>
    </w:lvl>
    <w:lvl w:ilvl="4" w:tplc="5AB8B84E">
      <w:start w:val="1"/>
      <w:numFmt w:val="bullet"/>
      <w:lvlText w:val="o"/>
      <w:lvlJc w:val="left"/>
      <w:pPr>
        <w:ind w:left="3600" w:hanging="360"/>
      </w:pPr>
      <w:rPr>
        <w:rFonts w:ascii="Courier New" w:hAnsi="Courier New" w:hint="default"/>
      </w:rPr>
    </w:lvl>
    <w:lvl w:ilvl="5" w:tplc="3788CF9C">
      <w:start w:val="1"/>
      <w:numFmt w:val="bullet"/>
      <w:lvlText w:val=""/>
      <w:lvlJc w:val="left"/>
      <w:pPr>
        <w:ind w:left="4320" w:hanging="360"/>
      </w:pPr>
      <w:rPr>
        <w:rFonts w:ascii="Wingdings" w:hAnsi="Wingdings" w:hint="default"/>
      </w:rPr>
    </w:lvl>
    <w:lvl w:ilvl="6" w:tplc="2E561978">
      <w:start w:val="1"/>
      <w:numFmt w:val="bullet"/>
      <w:lvlText w:val=""/>
      <w:lvlJc w:val="left"/>
      <w:pPr>
        <w:ind w:left="5040" w:hanging="360"/>
      </w:pPr>
      <w:rPr>
        <w:rFonts w:ascii="Symbol" w:hAnsi="Symbol" w:hint="default"/>
      </w:rPr>
    </w:lvl>
    <w:lvl w:ilvl="7" w:tplc="7B24757C">
      <w:start w:val="1"/>
      <w:numFmt w:val="bullet"/>
      <w:lvlText w:val="o"/>
      <w:lvlJc w:val="left"/>
      <w:pPr>
        <w:ind w:left="5760" w:hanging="360"/>
      </w:pPr>
      <w:rPr>
        <w:rFonts w:ascii="Courier New" w:hAnsi="Courier New" w:hint="default"/>
      </w:rPr>
    </w:lvl>
    <w:lvl w:ilvl="8" w:tplc="74F8B454">
      <w:start w:val="1"/>
      <w:numFmt w:val="bullet"/>
      <w:lvlText w:val=""/>
      <w:lvlJc w:val="left"/>
      <w:pPr>
        <w:ind w:left="6480" w:hanging="360"/>
      </w:pPr>
      <w:rPr>
        <w:rFonts w:ascii="Wingdings" w:hAnsi="Wingdings" w:hint="default"/>
      </w:rPr>
    </w:lvl>
  </w:abstractNum>
  <w:abstractNum w:abstractNumId="3" w15:restartNumberingAfterBreak="0">
    <w:nsid w:val="08EF5D23"/>
    <w:multiLevelType w:val="multilevel"/>
    <w:tmpl w:val="C8D0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 w15:restartNumberingAfterBreak="0">
    <w:nsid w:val="125737F7"/>
    <w:multiLevelType w:val="hybridMultilevel"/>
    <w:tmpl w:val="56A8E6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8E79E3"/>
    <w:multiLevelType w:val="hybridMultilevel"/>
    <w:tmpl w:val="8092C2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4CA4B91"/>
    <w:multiLevelType w:val="hybridMultilevel"/>
    <w:tmpl w:val="81B69A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F8E46BA"/>
    <w:multiLevelType w:val="hybridMultilevel"/>
    <w:tmpl w:val="1EAC0F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83077C"/>
    <w:multiLevelType w:val="multilevel"/>
    <w:tmpl w:val="BE5E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9B5F25"/>
    <w:multiLevelType w:val="hybridMultilevel"/>
    <w:tmpl w:val="C9402A2A"/>
    <w:lvl w:ilvl="0" w:tplc="11A2E686">
      <w:start w:val="1"/>
      <w:numFmt w:val="bullet"/>
      <w:lvlText w:val=""/>
      <w:lvlJc w:val="left"/>
      <w:pPr>
        <w:ind w:left="720" w:hanging="360"/>
      </w:pPr>
      <w:rPr>
        <w:rFonts w:ascii="Symbol" w:hAnsi="Symbol" w:hint="default"/>
      </w:rPr>
    </w:lvl>
    <w:lvl w:ilvl="1" w:tplc="5F46757C">
      <w:start w:val="1"/>
      <w:numFmt w:val="bullet"/>
      <w:lvlText w:val="o"/>
      <w:lvlJc w:val="left"/>
      <w:pPr>
        <w:ind w:left="1440" w:hanging="360"/>
      </w:pPr>
      <w:rPr>
        <w:rFonts w:ascii="Courier New" w:hAnsi="Courier New" w:hint="default"/>
      </w:rPr>
    </w:lvl>
    <w:lvl w:ilvl="2" w:tplc="A740C48A">
      <w:start w:val="1"/>
      <w:numFmt w:val="bullet"/>
      <w:lvlText w:val=""/>
      <w:lvlJc w:val="left"/>
      <w:pPr>
        <w:ind w:left="2160" w:hanging="360"/>
      </w:pPr>
      <w:rPr>
        <w:rFonts w:ascii="Wingdings" w:hAnsi="Wingdings" w:hint="default"/>
      </w:rPr>
    </w:lvl>
    <w:lvl w:ilvl="3" w:tplc="73B8D4DE">
      <w:start w:val="1"/>
      <w:numFmt w:val="bullet"/>
      <w:lvlText w:val=""/>
      <w:lvlJc w:val="left"/>
      <w:pPr>
        <w:ind w:left="2880" w:hanging="360"/>
      </w:pPr>
      <w:rPr>
        <w:rFonts w:ascii="Symbol" w:hAnsi="Symbol" w:hint="default"/>
      </w:rPr>
    </w:lvl>
    <w:lvl w:ilvl="4" w:tplc="F44A4FF6">
      <w:start w:val="1"/>
      <w:numFmt w:val="bullet"/>
      <w:lvlText w:val="o"/>
      <w:lvlJc w:val="left"/>
      <w:pPr>
        <w:ind w:left="3600" w:hanging="360"/>
      </w:pPr>
      <w:rPr>
        <w:rFonts w:ascii="Courier New" w:hAnsi="Courier New" w:hint="default"/>
      </w:rPr>
    </w:lvl>
    <w:lvl w:ilvl="5" w:tplc="ECF4FB5A">
      <w:start w:val="1"/>
      <w:numFmt w:val="bullet"/>
      <w:lvlText w:val=""/>
      <w:lvlJc w:val="left"/>
      <w:pPr>
        <w:ind w:left="4320" w:hanging="360"/>
      </w:pPr>
      <w:rPr>
        <w:rFonts w:ascii="Wingdings" w:hAnsi="Wingdings" w:hint="default"/>
      </w:rPr>
    </w:lvl>
    <w:lvl w:ilvl="6" w:tplc="734CC45C">
      <w:start w:val="1"/>
      <w:numFmt w:val="bullet"/>
      <w:lvlText w:val=""/>
      <w:lvlJc w:val="left"/>
      <w:pPr>
        <w:ind w:left="5040" w:hanging="360"/>
      </w:pPr>
      <w:rPr>
        <w:rFonts w:ascii="Symbol" w:hAnsi="Symbol" w:hint="default"/>
      </w:rPr>
    </w:lvl>
    <w:lvl w:ilvl="7" w:tplc="A1945910">
      <w:start w:val="1"/>
      <w:numFmt w:val="bullet"/>
      <w:lvlText w:val="o"/>
      <w:lvlJc w:val="left"/>
      <w:pPr>
        <w:ind w:left="5760" w:hanging="360"/>
      </w:pPr>
      <w:rPr>
        <w:rFonts w:ascii="Courier New" w:hAnsi="Courier New" w:hint="default"/>
      </w:rPr>
    </w:lvl>
    <w:lvl w:ilvl="8" w:tplc="38DE109A">
      <w:start w:val="1"/>
      <w:numFmt w:val="bullet"/>
      <w:lvlText w:val=""/>
      <w:lvlJc w:val="left"/>
      <w:pPr>
        <w:ind w:left="6480" w:hanging="360"/>
      </w:pPr>
      <w:rPr>
        <w:rFonts w:ascii="Wingdings" w:hAnsi="Wingdings" w:hint="default"/>
      </w:rPr>
    </w:lvl>
  </w:abstractNum>
  <w:abstractNum w:abstractNumId="11" w15:restartNumberingAfterBreak="0">
    <w:nsid w:val="27C159E0"/>
    <w:multiLevelType w:val="hybridMultilevel"/>
    <w:tmpl w:val="3C0E5CFA"/>
    <w:lvl w:ilvl="0" w:tplc="672ED234">
      <w:start w:val="1"/>
      <w:numFmt w:val="bullet"/>
      <w:lvlText w:val=""/>
      <w:lvlJc w:val="left"/>
      <w:pPr>
        <w:ind w:left="720" w:hanging="360"/>
      </w:pPr>
      <w:rPr>
        <w:rFonts w:ascii="Symbol" w:hAnsi="Symbol" w:hint="default"/>
      </w:rPr>
    </w:lvl>
    <w:lvl w:ilvl="1" w:tplc="95BCB534">
      <w:start w:val="1"/>
      <w:numFmt w:val="bullet"/>
      <w:lvlText w:val="o"/>
      <w:lvlJc w:val="left"/>
      <w:pPr>
        <w:ind w:left="1440" w:hanging="360"/>
      </w:pPr>
      <w:rPr>
        <w:rFonts w:ascii="Courier New" w:hAnsi="Courier New" w:hint="default"/>
      </w:rPr>
    </w:lvl>
    <w:lvl w:ilvl="2" w:tplc="10422DBE">
      <w:start w:val="1"/>
      <w:numFmt w:val="bullet"/>
      <w:lvlText w:val=""/>
      <w:lvlJc w:val="left"/>
      <w:pPr>
        <w:ind w:left="2160" w:hanging="360"/>
      </w:pPr>
      <w:rPr>
        <w:rFonts w:ascii="Wingdings" w:hAnsi="Wingdings" w:hint="default"/>
      </w:rPr>
    </w:lvl>
    <w:lvl w:ilvl="3" w:tplc="509617D8">
      <w:start w:val="1"/>
      <w:numFmt w:val="bullet"/>
      <w:lvlText w:val=""/>
      <w:lvlJc w:val="left"/>
      <w:pPr>
        <w:ind w:left="2880" w:hanging="360"/>
      </w:pPr>
      <w:rPr>
        <w:rFonts w:ascii="Symbol" w:hAnsi="Symbol" w:hint="default"/>
      </w:rPr>
    </w:lvl>
    <w:lvl w:ilvl="4" w:tplc="22DC9E86">
      <w:start w:val="1"/>
      <w:numFmt w:val="bullet"/>
      <w:lvlText w:val="o"/>
      <w:lvlJc w:val="left"/>
      <w:pPr>
        <w:ind w:left="3600" w:hanging="360"/>
      </w:pPr>
      <w:rPr>
        <w:rFonts w:ascii="Courier New" w:hAnsi="Courier New" w:hint="default"/>
      </w:rPr>
    </w:lvl>
    <w:lvl w:ilvl="5" w:tplc="163A2F24">
      <w:start w:val="1"/>
      <w:numFmt w:val="bullet"/>
      <w:lvlText w:val=""/>
      <w:lvlJc w:val="left"/>
      <w:pPr>
        <w:ind w:left="4320" w:hanging="360"/>
      </w:pPr>
      <w:rPr>
        <w:rFonts w:ascii="Wingdings" w:hAnsi="Wingdings" w:hint="default"/>
      </w:rPr>
    </w:lvl>
    <w:lvl w:ilvl="6" w:tplc="FCC823EE">
      <w:start w:val="1"/>
      <w:numFmt w:val="bullet"/>
      <w:lvlText w:val=""/>
      <w:lvlJc w:val="left"/>
      <w:pPr>
        <w:ind w:left="5040" w:hanging="360"/>
      </w:pPr>
      <w:rPr>
        <w:rFonts w:ascii="Symbol" w:hAnsi="Symbol" w:hint="default"/>
      </w:rPr>
    </w:lvl>
    <w:lvl w:ilvl="7" w:tplc="DB4CAE3A">
      <w:start w:val="1"/>
      <w:numFmt w:val="bullet"/>
      <w:lvlText w:val="o"/>
      <w:lvlJc w:val="left"/>
      <w:pPr>
        <w:ind w:left="5760" w:hanging="360"/>
      </w:pPr>
      <w:rPr>
        <w:rFonts w:ascii="Courier New" w:hAnsi="Courier New" w:hint="default"/>
      </w:rPr>
    </w:lvl>
    <w:lvl w:ilvl="8" w:tplc="552ABFDC">
      <w:start w:val="1"/>
      <w:numFmt w:val="bullet"/>
      <w:lvlText w:val=""/>
      <w:lvlJc w:val="left"/>
      <w:pPr>
        <w:ind w:left="6480" w:hanging="360"/>
      </w:pPr>
      <w:rPr>
        <w:rFonts w:ascii="Wingdings" w:hAnsi="Wingdings" w:hint="default"/>
      </w:rPr>
    </w:lvl>
  </w:abstractNum>
  <w:abstractNum w:abstractNumId="12" w15:restartNumberingAfterBreak="0">
    <w:nsid w:val="34FD059B"/>
    <w:multiLevelType w:val="multilevel"/>
    <w:tmpl w:val="5894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885B77"/>
    <w:multiLevelType w:val="multilevel"/>
    <w:tmpl w:val="418A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A691AEF"/>
    <w:multiLevelType w:val="hybridMultilevel"/>
    <w:tmpl w:val="F72606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C3863B1"/>
    <w:multiLevelType w:val="hybridMultilevel"/>
    <w:tmpl w:val="6F4641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15:restartNumberingAfterBreak="0">
    <w:nsid w:val="41FC0F98"/>
    <w:multiLevelType w:val="multilevel"/>
    <w:tmpl w:val="DDD4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B5EBB"/>
    <w:multiLevelType w:val="multilevel"/>
    <w:tmpl w:val="10144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CB02B3"/>
    <w:multiLevelType w:val="hybridMultilevel"/>
    <w:tmpl w:val="570AA448"/>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7141667"/>
    <w:multiLevelType w:val="hybridMultilevel"/>
    <w:tmpl w:val="44BC43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019151E"/>
    <w:multiLevelType w:val="hybridMultilevel"/>
    <w:tmpl w:val="C3AA045C"/>
    <w:lvl w:ilvl="0" w:tplc="BEE012D4">
      <w:start w:val="1"/>
      <w:numFmt w:val="bullet"/>
      <w:lvlText w:val=""/>
      <w:lvlJc w:val="left"/>
      <w:pPr>
        <w:ind w:left="720" w:hanging="360"/>
      </w:pPr>
      <w:rPr>
        <w:rFonts w:ascii="Symbol" w:hAnsi="Symbol" w:hint="default"/>
      </w:rPr>
    </w:lvl>
    <w:lvl w:ilvl="1" w:tplc="9E4447AA">
      <w:start w:val="1"/>
      <w:numFmt w:val="bullet"/>
      <w:lvlText w:val="o"/>
      <w:lvlJc w:val="left"/>
      <w:pPr>
        <w:ind w:left="1440" w:hanging="360"/>
      </w:pPr>
      <w:rPr>
        <w:rFonts w:ascii="Courier New" w:hAnsi="Courier New" w:hint="default"/>
      </w:rPr>
    </w:lvl>
    <w:lvl w:ilvl="2" w:tplc="B404992C">
      <w:start w:val="1"/>
      <w:numFmt w:val="bullet"/>
      <w:lvlText w:val=""/>
      <w:lvlJc w:val="left"/>
      <w:pPr>
        <w:ind w:left="2160" w:hanging="360"/>
      </w:pPr>
      <w:rPr>
        <w:rFonts w:ascii="Wingdings" w:hAnsi="Wingdings" w:hint="default"/>
      </w:rPr>
    </w:lvl>
    <w:lvl w:ilvl="3" w:tplc="DB88A3B8">
      <w:start w:val="1"/>
      <w:numFmt w:val="bullet"/>
      <w:lvlText w:val=""/>
      <w:lvlJc w:val="left"/>
      <w:pPr>
        <w:ind w:left="2880" w:hanging="360"/>
      </w:pPr>
      <w:rPr>
        <w:rFonts w:ascii="Symbol" w:hAnsi="Symbol" w:hint="default"/>
      </w:rPr>
    </w:lvl>
    <w:lvl w:ilvl="4" w:tplc="731EC85A">
      <w:start w:val="1"/>
      <w:numFmt w:val="bullet"/>
      <w:lvlText w:val="o"/>
      <w:lvlJc w:val="left"/>
      <w:pPr>
        <w:ind w:left="3600" w:hanging="360"/>
      </w:pPr>
      <w:rPr>
        <w:rFonts w:ascii="Courier New" w:hAnsi="Courier New" w:hint="default"/>
      </w:rPr>
    </w:lvl>
    <w:lvl w:ilvl="5" w:tplc="BC660F6E">
      <w:start w:val="1"/>
      <w:numFmt w:val="bullet"/>
      <w:lvlText w:val=""/>
      <w:lvlJc w:val="left"/>
      <w:pPr>
        <w:ind w:left="4320" w:hanging="360"/>
      </w:pPr>
      <w:rPr>
        <w:rFonts w:ascii="Wingdings" w:hAnsi="Wingdings" w:hint="default"/>
      </w:rPr>
    </w:lvl>
    <w:lvl w:ilvl="6" w:tplc="6F489418">
      <w:start w:val="1"/>
      <w:numFmt w:val="bullet"/>
      <w:lvlText w:val=""/>
      <w:lvlJc w:val="left"/>
      <w:pPr>
        <w:ind w:left="5040" w:hanging="360"/>
      </w:pPr>
      <w:rPr>
        <w:rFonts w:ascii="Symbol" w:hAnsi="Symbol" w:hint="default"/>
      </w:rPr>
    </w:lvl>
    <w:lvl w:ilvl="7" w:tplc="C86C802A">
      <w:start w:val="1"/>
      <w:numFmt w:val="bullet"/>
      <w:lvlText w:val="o"/>
      <w:lvlJc w:val="left"/>
      <w:pPr>
        <w:ind w:left="5760" w:hanging="360"/>
      </w:pPr>
      <w:rPr>
        <w:rFonts w:ascii="Courier New" w:hAnsi="Courier New" w:hint="default"/>
      </w:rPr>
    </w:lvl>
    <w:lvl w:ilvl="8" w:tplc="5F663756">
      <w:start w:val="1"/>
      <w:numFmt w:val="bullet"/>
      <w:lvlText w:val=""/>
      <w:lvlJc w:val="left"/>
      <w:pPr>
        <w:ind w:left="6480" w:hanging="360"/>
      </w:pPr>
      <w:rPr>
        <w:rFonts w:ascii="Wingdings" w:hAnsi="Wingdings" w:hint="default"/>
      </w:rPr>
    </w:lvl>
  </w:abstractNum>
  <w:abstractNum w:abstractNumId="23" w15:restartNumberingAfterBreak="0">
    <w:nsid w:val="58870E2F"/>
    <w:multiLevelType w:val="multilevel"/>
    <w:tmpl w:val="8800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2D2D25"/>
    <w:multiLevelType w:val="multilevel"/>
    <w:tmpl w:val="2E90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26" w15:restartNumberingAfterBreak="0">
    <w:nsid w:val="62F17ED4"/>
    <w:multiLevelType w:val="hybridMultilevel"/>
    <w:tmpl w:val="CE1ECE64"/>
    <w:lvl w:ilvl="0" w:tplc="7750DC14">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7F72D43"/>
    <w:multiLevelType w:val="multilevel"/>
    <w:tmpl w:val="2532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F739CB"/>
    <w:multiLevelType w:val="hybridMultilevel"/>
    <w:tmpl w:val="9E0EE5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F362FEB"/>
    <w:multiLevelType w:val="hybridMultilevel"/>
    <w:tmpl w:val="333AA6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F473A26"/>
    <w:multiLevelType w:val="hybridMultilevel"/>
    <w:tmpl w:val="FE2218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76C825D9"/>
    <w:multiLevelType w:val="hybridMultilevel"/>
    <w:tmpl w:val="734EF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7CA5FF5"/>
    <w:multiLevelType w:val="multilevel"/>
    <w:tmpl w:val="001A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6A00AF"/>
    <w:multiLevelType w:val="hybridMultilevel"/>
    <w:tmpl w:val="D466C834"/>
    <w:lvl w:ilvl="0" w:tplc="ED104708">
      <w:start w:val="1"/>
      <w:numFmt w:val="bullet"/>
      <w:lvlText w:val=""/>
      <w:lvlJc w:val="left"/>
      <w:pPr>
        <w:ind w:left="720" w:hanging="360"/>
      </w:pPr>
      <w:rPr>
        <w:rFonts w:ascii="Symbol" w:hAnsi="Symbol" w:hint="default"/>
      </w:rPr>
    </w:lvl>
    <w:lvl w:ilvl="1" w:tplc="757EED3A">
      <w:start w:val="1"/>
      <w:numFmt w:val="bullet"/>
      <w:lvlText w:val="o"/>
      <w:lvlJc w:val="left"/>
      <w:pPr>
        <w:ind w:left="1440" w:hanging="360"/>
      </w:pPr>
      <w:rPr>
        <w:rFonts w:ascii="Courier New" w:hAnsi="Courier New" w:hint="default"/>
      </w:rPr>
    </w:lvl>
    <w:lvl w:ilvl="2" w:tplc="5A20D1DC">
      <w:start w:val="1"/>
      <w:numFmt w:val="bullet"/>
      <w:lvlText w:val=""/>
      <w:lvlJc w:val="left"/>
      <w:pPr>
        <w:ind w:left="2160" w:hanging="360"/>
      </w:pPr>
      <w:rPr>
        <w:rFonts w:ascii="Wingdings" w:hAnsi="Wingdings" w:hint="default"/>
      </w:rPr>
    </w:lvl>
    <w:lvl w:ilvl="3" w:tplc="80AE2276">
      <w:start w:val="1"/>
      <w:numFmt w:val="bullet"/>
      <w:lvlText w:val=""/>
      <w:lvlJc w:val="left"/>
      <w:pPr>
        <w:ind w:left="2880" w:hanging="360"/>
      </w:pPr>
      <w:rPr>
        <w:rFonts w:ascii="Symbol" w:hAnsi="Symbol" w:hint="default"/>
      </w:rPr>
    </w:lvl>
    <w:lvl w:ilvl="4" w:tplc="6B90F834">
      <w:start w:val="1"/>
      <w:numFmt w:val="bullet"/>
      <w:lvlText w:val="o"/>
      <w:lvlJc w:val="left"/>
      <w:pPr>
        <w:ind w:left="3600" w:hanging="360"/>
      </w:pPr>
      <w:rPr>
        <w:rFonts w:ascii="Courier New" w:hAnsi="Courier New" w:hint="default"/>
      </w:rPr>
    </w:lvl>
    <w:lvl w:ilvl="5" w:tplc="77AA5026">
      <w:start w:val="1"/>
      <w:numFmt w:val="bullet"/>
      <w:lvlText w:val=""/>
      <w:lvlJc w:val="left"/>
      <w:pPr>
        <w:ind w:left="4320" w:hanging="360"/>
      </w:pPr>
      <w:rPr>
        <w:rFonts w:ascii="Wingdings" w:hAnsi="Wingdings" w:hint="default"/>
      </w:rPr>
    </w:lvl>
    <w:lvl w:ilvl="6" w:tplc="39026752">
      <w:start w:val="1"/>
      <w:numFmt w:val="bullet"/>
      <w:lvlText w:val=""/>
      <w:lvlJc w:val="left"/>
      <w:pPr>
        <w:ind w:left="5040" w:hanging="360"/>
      </w:pPr>
      <w:rPr>
        <w:rFonts w:ascii="Symbol" w:hAnsi="Symbol" w:hint="default"/>
      </w:rPr>
    </w:lvl>
    <w:lvl w:ilvl="7" w:tplc="0D74652C">
      <w:start w:val="1"/>
      <w:numFmt w:val="bullet"/>
      <w:lvlText w:val="o"/>
      <w:lvlJc w:val="left"/>
      <w:pPr>
        <w:ind w:left="5760" w:hanging="360"/>
      </w:pPr>
      <w:rPr>
        <w:rFonts w:ascii="Courier New" w:hAnsi="Courier New" w:hint="default"/>
      </w:rPr>
    </w:lvl>
    <w:lvl w:ilvl="8" w:tplc="B79084F4">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4"/>
  </w:num>
  <w:num w:numId="4">
    <w:abstractNumId w:val="4"/>
  </w:num>
  <w:num w:numId="5">
    <w:abstractNumId w:val="31"/>
  </w:num>
  <w:num w:numId="6">
    <w:abstractNumId w:val="17"/>
  </w:num>
  <w:num w:numId="7">
    <w:abstractNumId w:val="15"/>
  </w:num>
  <w:num w:numId="8">
    <w:abstractNumId w:val="19"/>
  </w:num>
  <w:num w:numId="9">
    <w:abstractNumId w:val="3"/>
  </w:num>
  <w:num w:numId="10">
    <w:abstractNumId w:val="21"/>
  </w:num>
  <w:num w:numId="11">
    <w:abstractNumId w:val="1"/>
  </w:num>
  <w:num w:numId="12">
    <w:abstractNumId w:val="20"/>
  </w:num>
  <w:num w:numId="13">
    <w:abstractNumId w:val="16"/>
  </w:num>
  <w:num w:numId="14">
    <w:abstractNumId w:val="32"/>
  </w:num>
  <w:num w:numId="15">
    <w:abstractNumId w:val="7"/>
  </w:num>
  <w:num w:numId="16">
    <w:abstractNumId w:val="26"/>
  </w:num>
  <w:num w:numId="17">
    <w:abstractNumId w:val="24"/>
  </w:num>
  <w:num w:numId="18">
    <w:abstractNumId w:val="13"/>
  </w:num>
  <w:num w:numId="19">
    <w:abstractNumId w:val="18"/>
  </w:num>
  <w:num w:numId="20">
    <w:abstractNumId w:val="23"/>
  </w:num>
  <w:num w:numId="21">
    <w:abstractNumId w:val="27"/>
  </w:num>
  <w:num w:numId="22">
    <w:abstractNumId w:val="30"/>
  </w:num>
  <w:num w:numId="23">
    <w:abstractNumId w:val="33"/>
  </w:num>
  <w:num w:numId="24">
    <w:abstractNumId w:val="12"/>
  </w:num>
  <w:num w:numId="25">
    <w:abstractNumId w:val="28"/>
  </w:num>
  <w:num w:numId="26">
    <w:abstractNumId w:val="5"/>
  </w:num>
  <w:num w:numId="27">
    <w:abstractNumId w:val="8"/>
  </w:num>
  <w:num w:numId="28">
    <w:abstractNumId w:val="6"/>
  </w:num>
  <w:num w:numId="29">
    <w:abstractNumId w:val="26"/>
  </w:num>
  <w:num w:numId="30">
    <w:abstractNumId w:val="29"/>
  </w:num>
  <w:num w:numId="31">
    <w:abstractNumId w:val="11"/>
  </w:num>
  <w:num w:numId="32">
    <w:abstractNumId w:val="34"/>
  </w:num>
  <w:num w:numId="33">
    <w:abstractNumId w:val="2"/>
  </w:num>
  <w:num w:numId="34">
    <w:abstractNumId w:val="22"/>
  </w:num>
  <w:num w:numId="35">
    <w:abstractNumId w:val="10"/>
  </w:num>
  <w:num w:numId="36">
    <w:abstractNumId w:val="26"/>
  </w:num>
  <w:num w:numId="37">
    <w:abstractNumId w:val="26"/>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40"/>
    <w:rsid w:val="00001AEE"/>
    <w:rsid w:val="0001279F"/>
    <w:rsid w:val="0002661C"/>
    <w:rsid w:val="00027FC5"/>
    <w:rsid w:val="00036FC8"/>
    <w:rsid w:val="00042E43"/>
    <w:rsid w:val="00052149"/>
    <w:rsid w:val="000532E2"/>
    <w:rsid w:val="00063634"/>
    <w:rsid w:val="00063D43"/>
    <w:rsid w:val="00066C92"/>
    <w:rsid w:val="00067641"/>
    <w:rsid w:val="00070A71"/>
    <w:rsid w:val="00071B2B"/>
    <w:rsid w:val="000832BF"/>
    <w:rsid w:val="00091019"/>
    <w:rsid w:val="000926C6"/>
    <w:rsid w:val="00096D29"/>
    <w:rsid w:val="000A6889"/>
    <w:rsid w:val="000B5DA3"/>
    <w:rsid w:val="000C2B8D"/>
    <w:rsid w:val="000C3E83"/>
    <w:rsid w:val="000D0305"/>
    <w:rsid w:val="000D177F"/>
    <w:rsid w:val="000D1847"/>
    <w:rsid w:val="000E63F7"/>
    <w:rsid w:val="000F075F"/>
    <w:rsid w:val="000F3699"/>
    <w:rsid w:val="000F5D10"/>
    <w:rsid w:val="00100CC1"/>
    <w:rsid w:val="00103F91"/>
    <w:rsid w:val="00112054"/>
    <w:rsid w:val="0011210F"/>
    <w:rsid w:val="00112CA0"/>
    <w:rsid w:val="00120B8A"/>
    <w:rsid w:val="00125A26"/>
    <w:rsid w:val="001317F8"/>
    <w:rsid w:val="00134754"/>
    <w:rsid w:val="001365CF"/>
    <w:rsid w:val="001372DB"/>
    <w:rsid w:val="00140A58"/>
    <w:rsid w:val="001412D3"/>
    <w:rsid w:val="00143483"/>
    <w:rsid w:val="00144B07"/>
    <w:rsid w:val="0015159C"/>
    <w:rsid w:val="001551AF"/>
    <w:rsid w:val="0016202D"/>
    <w:rsid w:val="00172101"/>
    <w:rsid w:val="001749EC"/>
    <w:rsid w:val="00175672"/>
    <w:rsid w:val="00181721"/>
    <w:rsid w:val="001929D4"/>
    <w:rsid w:val="00193E4D"/>
    <w:rsid w:val="00196B68"/>
    <w:rsid w:val="001A0480"/>
    <w:rsid w:val="001A1547"/>
    <w:rsid w:val="001A42F3"/>
    <w:rsid w:val="001B03D2"/>
    <w:rsid w:val="001C0225"/>
    <w:rsid w:val="001C2834"/>
    <w:rsid w:val="001C484D"/>
    <w:rsid w:val="001C5611"/>
    <w:rsid w:val="001D07C2"/>
    <w:rsid w:val="001D1487"/>
    <w:rsid w:val="001D3F20"/>
    <w:rsid w:val="001D4831"/>
    <w:rsid w:val="001E401B"/>
    <w:rsid w:val="001F1181"/>
    <w:rsid w:val="00200970"/>
    <w:rsid w:val="0020378E"/>
    <w:rsid w:val="00207693"/>
    <w:rsid w:val="002103CB"/>
    <w:rsid w:val="00213A12"/>
    <w:rsid w:val="00214A5A"/>
    <w:rsid w:val="00215A7F"/>
    <w:rsid w:val="00215A9A"/>
    <w:rsid w:val="00217671"/>
    <w:rsid w:val="002205DF"/>
    <w:rsid w:val="00223E4A"/>
    <w:rsid w:val="002245B3"/>
    <w:rsid w:val="00225384"/>
    <w:rsid w:val="00243793"/>
    <w:rsid w:val="002475A5"/>
    <w:rsid w:val="0025044F"/>
    <w:rsid w:val="00261A01"/>
    <w:rsid w:val="002642ED"/>
    <w:rsid w:val="002677B5"/>
    <w:rsid w:val="002712B8"/>
    <w:rsid w:val="00274B18"/>
    <w:rsid w:val="00275311"/>
    <w:rsid w:val="00290A73"/>
    <w:rsid w:val="00295E0C"/>
    <w:rsid w:val="0029609B"/>
    <w:rsid w:val="00297B18"/>
    <w:rsid w:val="002A17D7"/>
    <w:rsid w:val="002A5C18"/>
    <w:rsid w:val="002B792A"/>
    <w:rsid w:val="002B7C4F"/>
    <w:rsid w:val="002C5BBB"/>
    <w:rsid w:val="002C6E4B"/>
    <w:rsid w:val="002E0370"/>
    <w:rsid w:val="002E0F9D"/>
    <w:rsid w:val="002E3A7C"/>
    <w:rsid w:val="002F4D11"/>
    <w:rsid w:val="002F6AA6"/>
    <w:rsid w:val="002F7D47"/>
    <w:rsid w:val="0030093A"/>
    <w:rsid w:val="00300DF4"/>
    <w:rsid w:val="00304EDF"/>
    <w:rsid w:val="0031021A"/>
    <w:rsid w:val="003176F3"/>
    <w:rsid w:val="00322D0F"/>
    <w:rsid w:val="00327011"/>
    <w:rsid w:val="003376D5"/>
    <w:rsid w:val="0034577E"/>
    <w:rsid w:val="0034609E"/>
    <w:rsid w:val="00346683"/>
    <w:rsid w:val="00350234"/>
    <w:rsid w:val="00357332"/>
    <w:rsid w:val="00357636"/>
    <w:rsid w:val="00361025"/>
    <w:rsid w:val="003622D8"/>
    <w:rsid w:val="00374F75"/>
    <w:rsid w:val="003800A9"/>
    <w:rsid w:val="0038386E"/>
    <w:rsid w:val="00384CBC"/>
    <w:rsid w:val="00390B95"/>
    <w:rsid w:val="00393A09"/>
    <w:rsid w:val="0039622C"/>
    <w:rsid w:val="0039642B"/>
    <w:rsid w:val="00396B81"/>
    <w:rsid w:val="003B0D4B"/>
    <w:rsid w:val="003B6098"/>
    <w:rsid w:val="003B7CCE"/>
    <w:rsid w:val="003C1A7F"/>
    <w:rsid w:val="003D2F27"/>
    <w:rsid w:val="003D3B37"/>
    <w:rsid w:val="003D4387"/>
    <w:rsid w:val="00401384"/>
    <w:rsid w:val="004053C0"/>
    <w:rsid w:val="004234EB"/>
    <w:rsid w:val="004236C0"/>
    <w:rsid w:val="00426428"/>
    <w:rsid w:val="00426D59"/>
    <w:rsid w:val="00434461"/>
    <w:rsid w:val="00434B6E"/>
    <w:rsid w:val="00440C5D"/>
    <w:rsid w:val="004420B2"/>
    <w:rsid w:val="00453090"/>
    <w:rsid w:val="004600CA"/>
    <w:rsid w:val="004662FB"/>
    <w:rsid w:val="00474755"/>
    <w:rsid w:val="004764DB"/>
    <w:rsid w:val="00483475"/>
    <w:rsid w:val="00483C1C"/>
    <w:rsid w:val="00495F2E"/>
    <w:rsid w:val="00496C50"/>
    <w:rsid w:val="004A1556"/>
    <w:rsid w:val="004A6E5F"/>
    <w:rsid w:val="004B51B2"/>
    <w:rsid w:val="004B6091"/>
    <w:rsid w:val="004B7BB2"/>
    <w:rsid w:val="004D1D7B"/>
    <w:rsid w:val="004D297D"/>
    <w:rsid w:val="004E03AB"/>
    <w:rsid w:val="004E1FF3"/>
    <w:rsid w:val="004E3A93"/>
    <w:rsid w:val="004E41AA"/>
    <w:rsid w:val="004E6984"/>
    <w:rsid w:val="004F0855"/>
    <w:rsid w:val="004F674D"/>
    <w:rsid w:val="00501DD1"/>
    <w:rsid w:val="005029CD"/>
    <w:rsid w:val="00502E67"/>
    <w:rsid w:val="00505B60"/>
    <w:rsid w:val="00512811"/>
    <w:rsid w:val="00512E96"/>
    <w:rsid w:val="00513EA0"/>
    <w:rsid w:val="0051482C"/>
    <w:rsid w:val="00514C26"/>
    <w:rsid w:val="00515344"/>
    <w:rsid w:val="0051663C"/>
    <w:rsid w:val="00520DB8"/>
    <w:rsid w:val="005258EF"/>
    <w:rsid w:val="00530FFB"/>
    <w:rsid w:val="00534725"/>
    <w:rsid w:val="005403A3"/>
    <w:rsid w:val="0054772C"/>
    <w:rsid w:val="0055337E"/>
    <w:rsid w:val="005577CA"/>
    <w:rsid w:val="00591385"/>
    <w:rsid w:val="0059343D"/>
    <w:rsid w:val="00593793"/>
    <w:rsid w:val="00593B7A"/>
    <w:rsid w:val="005978D1"/>
    <w:rsid w:val="00597D95"/>
    <w:rsid w:val="005A478A"/>
    <w:rsid w:val="005A599F"/>
    <w:rsid w:val="005A6254"/>
    <w:rsid w:val="005B0869"/>
    <w:rsid w:val="005B66C9"/>
    <w:rsid w:val="005B6814"/>
    <w:rsid w:val="005B714C"/>
    <w:rsid w:val="005C00A1"/>
    <w:rsid w:val="005C3435"/>
    <w:rsid w:val="005C3FB1"/>
    <w:rsid w:val="005D4397"/>
    <w:rsid w:val="005E109A"/>
    <w:rsid w:val="005E28F6"/>
    <w:rsid w:val="005E2D24"/>
    <w:rsid w:val="005E3555"/>
    <w:rsid w:val="005E38A3"/>
    <w:rsid w:val="005E67EC"/>
    <w:rsid w:val="005E7857"/>
    <w:rsid w:val="00600587"/>
    <w:rsid w:val="00602F36"/>
    <w:rsid w:val="006031B7"/>
    <w:rsid w:val="006050DD"/>
    <w:rsid w:val="00607FED"/>
    <w:rsid w:val="00611199"/>
    <w:rsid w:val="006244B2"/>
    <w:rsid w:val="00626F52"/>
    <w:rsid w:val="00632563"/>
    <w:rsid w:val="006349E8"/>
    <w:rsid w:val="00643EA5"/>
    <w:rsid w:val="00644367"/>
    <w:rsid w:val="00646009"/>
    <w:rsid w:val="0065504F"/>
    <w:rsid w:val="006551BC"/>
    <w:rsid w:val="006563A7"/>
    <w:rsid w:val="00665857"/>
    <w:rsid w:val="00675AC5"/>
    <w:rsid w:val="00681DB8"/>
    <w:rsid w:val="00682E40"/>
    <w:rsid w:val="006849A0"/>
    <w:rsid w:val="00684F85"/>
    <w:rsid w:val="00690D85"/>
    <w:rsid w:val="00694FFF"/>
    <w:rsid w:val="006A1401"/>
    <w:rsid w:val="006A6FF1"/>
    <w:rsid w:val="006B0A23"/>
    <w:rsid w:val="006B3FA4"/>
    <w:rsid w:val="006C4055"/>
    <w:rsid w:val="006D6B83"/>
    <w:rsid w:val="006D7214"/>
    <w:rsid w:val="006D7A2C"/>
    <w:rsid w:val="006E005E"/>
    <w:rsid w:val="006E20A2"/>
    <w:rsid w:val="006E3426"/>
    <w:rsid w:val="006E36C6"/>
    <w:rsid w:val="006F2577"/>
    <w:rsid w:val="006F31EE"/>
    <w:rsid w:val="006F4F51"/>
    <w:rsid w:val="006F57FC"/>
    <w:rsid w:val="006F6086"/>
    <w:rsid w:val="00707D7B"/>
    <w:rsid w:val="007107E2"/>
    <w:rsid w:val="00712C65"/>
    <w:rsid w:val="00713010"/>
    <w:rsid w:val="007165F5"/>
    <w:rsid w:val="0072183C"/>
    <w:rsid w:val="00724E3D"/>
    <w:rsid w:val="0072547D"/>
    <w:rsid w:val="0073032A"/>
    <w:rsid w:val="007304B2"/>
    <w:rsid w:val="00734F5F"/>
    <w:rsid w:val="007351E0"/>
    <w:rsid w:val="0074332F"/>
    <w:rsid w:val="007473FD"/>
    <w:rsid w:val="00752A83"/>
    <w:rsid w:val="00754571"/>
    <w:rsid w:val="00754A6F"/>
    <w:rsid w:val="007606FD"/>
    <w:rsid w:val="00761577"/>
    <w:rsid w:val="00762472"/>
    <w:rsid w:val="00762CAF"/>
    <w:rsid w:val="007800CC"/>
    <w:rsid w:val="007805E0"/>
    <w:rsid w:val="007811D0"/>
    <w:rsid w:val="00782086"/>
    <w:rsid w:val="0079068D"/>
    <w:rsid w:val="007921EA"/>
    <w:rsid w:val="007B46B3"/>
    <w:rsid w:val="007D02B8"/>
    <w:rsid w:val="007D2387"/>
    <w:rsid w:val="007D4F41"/>
    <w:rsid w:val="007D72F9"/>
    <w:rsid w:val="007E60AA"/>
    <w:rsid w:val="007F7DF6"/>
    <w:rsid w:val="00800D71"/>
    <w:rsid w:val="00807057"/>
    <w:rsid w:val="00811C06"/>
    <w:rsid w:val="00823953"/>
    <w:rsid w:val="00827563"/>
    <w:rsid w:val="00836899"/>
    <w:rsid w:val="00840232"/>
    <w:rsid w:val="0084221B"/>
    <w:rsid w:val="00842806"/>
    <w:rsid w:val="00843CAC"/>
    <w:rsid w:val="0084710E"/>
    <w:rsid w:val="00853371"/>
    <w:rsid w:val="0085570B"/>
    <w:rsid w:val="0086433B"/>
    <w:rsid w:val="008720E8"/>
    <w:rsid w:val="00882299"/>
    <w:rsid w:val="00885087"/>
    <w:rsid w:val="008A0CB6"/>
    <w:rsid w:val="008A317C"/>
    <w:rsid w:val="008A559B"/>
    <w:rsid w:val="008B5E91"/>
    <w:rsid w:val="008C007B"/>
    <w:rsid w:val="008C2F85"/>
    <w:rsid w:val="008C459C"/>
    <w:rsid w:val="008C782F"/>
    <w:rsid w:val="008D0935"/>
    <w:rsid w:val="008D4B42"/>
    <w:rsid w:val="008D65CA"/>
    <w:rsid w:val="008E361F"/>
    <w:rsid w:val="008F2A03"/>
    <w:rsid w:val="008F5B47"/>
    <w:rsid w:val="008F6759"/>
    <w:rsid w:val="009014B7"/>
    <w:rsid w:val="00904993"/>
    <w:rsid w:val="00904C89"/>
    <w:rsid w:val="00911597"/>
    <w:rsid w:val="0091525C"/>
    <w:rsid w:val="0092623B"/>
    <w:rsid w:val="009270DA"/>
    <w:rsid w:val="00931E67"/>
    <w:rsid w:val="009420DE"/>
    <w:rsid w:val="00943A69"/>
    <w:rsid w:val="00946968"/>
    <w:rsid w:val="00953E54"/>
    <w:rsid w:val="00956267"/>
    <w:rsid w:val="00957DAB"/>
    <w:rsid w:val="00957F9C"/>
    <w:rsid w:val="00960E08"/>
    <w:rsid w:val="009629A0"/>
    <w:rsid w:val="00977CAA"/>
    <w:rsid w:val="00984ADD"/>
    <w:rsid w:val="00987708"/>
    <w:rsid w:val="009916C2"/>
    <w:rsid w:val="0099415B"/>
    <w:rsid w:val="009946AF"/>
    <w:rsid w:val="00996357"/>
    <w:rsid w:val="00997EAE"/>
    <w:rsid w:val="009A0320"/>
    <w:rsid w:val="009A103C"/>
    <w:rsid w:val="009A19C2"/>
    <w:rsid w:val="009A50FD"/>
    <w:rsid w:val="009B2F6D"/>
    <w:rsid w:val="009B458C"/>
    <w:rsid w:val="009B5494"/>
    <w:rsid w:val="009C0BB0"/>
    <w:rsid w:val="009C4098"/>
    <w:rsid w:val="009C5ADB"/>
    <w:rsid w:val="009C6415"/>
    <w:rsid w:val="009D327A"/>
    <w:rsid w:val="009E2C4E"/>
    <w:rsid w:val="009E58D1"/>
    <w:rsid w:val="009F6C49"/>
    <w:rsid w:val="009F77B9"/>
    <w:rsid w:val="009F7B49"/>
    <w:rsid w:val="00A00820"/>
    <w:rsid w:val="00A00854"/>
    <w:rsid w:val="00A0185A"/>
    <w:rsid w:val="00A11CDF"/>
    <w:rsid w:val="00A1553E"/>
    <w:rsid w:val="00A21495"/>
    <w:rsid w:val="00A478A2"/>
    <w:rsid w:val="00A60137"/>
    <w:rsid w:val="00A73D6B"/>
    <w:rsid w:val="00A826C8"/>
    <w:rsid w:val="00A85B89"/>
    <w:rsid w:val="00A87D0D"/>
    <w:rsid w:val="00A91DCA"/>
    <w:rsid w:val="00A93203"/>
    <w:rsid w:val="00A9374A"/>
    <w:rsid w:val="00A96CF8"/>
    <w:rsid w:val="00AA16C3"/>
    <w:rsid w:val="00AA2781"/>
    <w:rsid w:val="00AA4505"/>
    <w:rsid w:val="00AB1EF3"/>
    <w:rsid w:val="00AB2AB3"/>
    <w:rsid w:val="00AB6D95"/>
    <w:rsid w:val="00AC0B6D"/>
    <w:rsid w:val="00AC1DC0"/>
    <w:rsid w:val="00AD7153"/>
    <w:rsid w:val="00AE1454"/>
    <w:rsid w:val="00AE44EE"/>
    <w:rsid w:val="00AE62C5"/>
    <w:rsid w:val="00AF1538"/>
    <w:rsid w:val="00AF60E8"/>
    <w:rsid w:val="00AF6B75"/>
    <w:rsid w:val="00B0024B"/>
    <w:rsid w:val="00B06CFE"/>
    <w:rsid w:val="00B11AD5"/>
    <w:rsid w:val="00B15E11"/>
    <w:rsid w:val="00B16035"/>
    <w:rsid w:val="00B2782C"/>
    <w:rsid w:val="00B359AF"/>
    <w:rsid w:val="00B52EEF"/>
    <w:rsid w:val="00B5662A"/>
    <w:rsid w:val="00B579E3"/>
    <w:rsid w:val="00B57B43"/>
    <w:rsid w:val="00B64155"/>
    <w:rsid w:val="00B7308E"/>
    <w:rsid w:val="00B73D04"/>
    <w:rsid w:val="00B75C86"/>
    <w:rsid w:val="00B77F3B"/>
    <w:rsid w:val="00B81510"/>
    <w:rsid w:val="00B95D32"/>
    <w:rsid w:val="00B96E24"/>
    <w:rsid w:val="00BA0332"/>
    <w:rsid w:val="00BA41EA"/>
    <w:rsid w:val="00BA4473"/>
    <w:rsid w:val="00BA6F3E"/>
    <w:rsid w:val="00BB0B2C"/>
    <w:rsid w:val="00BB3542"/>
    <w:rsid w:val="00BB5EF6"/>
    <w:rsid w:val="00BC28E6"/>
    <w:rsid w:val="00BC4E5E"/>
    <w:rsid w:val="00BC7F1F"/>
    <w:rsid w:val="00BD3718"/>
    <w:rsid w:val="00BD7D84"/>
    <w:rsid w:val="00BE137D"/>
    <w:rsid w:val="00BE6200"/>
    <w:rsid w:val="00BF1627"/>
    <w:rsid w:val="00BF1ED6"/>
    <w:rsid w:val="00BF5497"/>
    <w:rsid w:val="00BF6923"/>
    <w:rsid w:val="00C01057"/>
    <w:rsid w:val="00C14F1B"/>
    <w:rsid w:val="00C155D0"/>
    <w:rsid w:val="00C237FB"/>
    <w:rsid w:val="00C23CF4"/>
    <w:rsid w:val="00C305D0"/>
    <w:rsid w:val="00C36491"/>
    <w:rsid w:val="00C44D46"/>
    <w:rsid w:val="00C4569A"/>
    <w:rsid w:val="00C51441"/>
    <w:rsid w:val="00C518F1"/>
    <w:rsid w:val="00C53890"/>
    <w:rsid w:val="00C55DD6"/>
    <w:rsid w:val="00C55E05"/>
    <w:rsid w:val="00C562C3"/>
    <w:rsid w:val="00C60AC7"/>
    <w:rsid w:val="00C64855"/>
    <w:rsid w:val="00C678D2"/>
    <w:rsid w:val="00C77467"/>
    <w:rsid w:val="00C93796"/>
    <w:rsid w:val="00C94F2A"/>
    <w:rsid w:val="00C95556"/>
    <w:rsid w:val="00C9591E"/>
    <w:rsid w:val="00C96DA8"/>
    <w:rsid w:val="00C970EF"/>
    <w:rsid w:val="00C979BF"/>
    <w:rsid w:val="00CA2AFB"/>
    <w:rsid w:val="00CA3B56"/>
    <w:rsid w:val="00CA4336"/>
    <w:rsid w:val="00CA54D3"/>
    <w:rsid w:val="00CA6C22"/>
    <w:rsid w:val="00CA7542"/>
    <w:rsid w:val="00CB16FE"/>
    <w:rsid w:val="00CB41B1"/>
    <w:rsid w:val="00CB6930"/>
    <w:rsid w:val="00CC593C"/>
    <w:rsid w:val="00CC67A3"/>
    <w:rsid w:val="00CD38D5"/>
    <w:rsid w:val="00CD78F9"/>
    <w:rsid w:val="00CE32A2"/>
    <w:rsid w:val="00CF06C0"/>
    <w:rsid w:val="00CF3C57"/>
    <w:rsid w:val="00CF64A3"/>
    <w:rsid w:val="00D03567"/>
    <w:rsid w:val="00D06B5E"/>
    <w:rsid w:val="00D11523"/>
    <w:rsid w:val="00D14ACE"/>
    <w:rsid w:val="00D15E55"/>
    <w:rsid w:val="00D16B1A"/>
    <w:rsid w:val="00D17265"/>
    <w:rsid w:val="00D260E0"/>
    <w:rsid w:val="00D32D2A"/>
    <w:rsid w:val="00D37421"/>
    <w:rsid w:val="00D42EEE"/>
    <w:rsid w:val="00D43C9A"/>
    <w:rsid w:val="00D453D2"/>
    <w:rsid w:val="00D47463"/>
    <w:rsid w:val="00D53764"/>
    <w:rsid w:val="00D55CCD"/>
    <w:rsid w:val="00D56533"/>
    <w:rsid w:val="00D600F5"/>
    <w:rsid w:val="00D62B52"/>
    <w:rsid w:val="00D67E64"/>
    <w:rsid w:val="00D70F85"/>
    <w:rsid w:val="00D85D56"/>
    <w:rsid w:val="00D87395"/>
    <w:rsid w:val="00D9228C"/>
    <w:rsid w:val="00D933B0"/>
    <w:rsid w:val="00DA03B9"/>
    <w:rsid w:val="00DA1F54"/>
    <w:rsid w:val="00DA5770"/>
    <w:rsid w:val="00DB19E6"/>
    <w:rsid w:val="00DB4993"/>
    <w:rsid w:val="00DC2045"/>
    <w:rsid w:val="00DC2142"/>
    <w:rsid w:val="00DC6C02"/>
    <w:rsid w:val="00DC7BEE"/>
    <w:rsid w:val="00DF0782"/>
    <w:rsid w:val="00E00DE6"/>
    <w:rsid w:val="00E034A5"/>
    <w:rsid w:val="00E06CC9"/>
    <w:rsid w:val="00E12603"/>
    <w:rsid w:val="00E14F26"/>
    <w:rsid w:val="00E1782D"/>
    <w:rsid w:val="00E17D94"/>
    <w:rsid w:val="00E17FBB"/>
    <w:rsid w:val="00E20130"/>
    <w:rsid w:val="00E21999"/>
    <w:rsid w:val="00E22220"/>
    <w:rsid w:val="00E3124D"/>
    <w:rsid w:val="00E3394A"/>
    <w:rsid w:val="00E537B1"/>
    <w:rsid w:val="00E62D8D"/>
    <w:rsid w:val="00E70B00"/>
    <w:rsid w:val="00E719F2"/>
    <w:rsid w:val="00E72CBF"/>
    <w:rsid w:val="00E72FC8"/>
    <w:rsid w:val="00E773CF"/>
    <w:rsid w:val="00E81156"/>
    <w:rsid w:val="00E865C9"/>
    <w:rsid w:val="00E866A8"/>
    <w:rsid w:val="00EA23D2"/>
    <w:rsid w:val="00EA3C59"/>
    <w:rsid w:val="00EA4762"/>
    <w:rsid w:val="00EA54A2"/>
    <w:rsid w:val="00EC085E"/>
    <w:rsid w:val="00EC51A5"/>
    <w:rsid w:val="00ED239F"/>
    <w:rsid w:val="00EE14F0"/>
    <w:rsid w:val="00F032A9"/>
    <w:rsid w:val="00F05F17"/>
    <w:rsid w:val="00F06944"/>
    <w:rsid w:val="00F12E01"/>
    <w:rsid w:val="00F16658"/>
    <w:rsid w:val="00F16FEE"/>
    <w:rsid w:val="00F21EB3"/>
    <w:rsid w:val="00F24F3C"/>
    <w:rsid w:val="00F26A4B"/>
    <w:rsid w:val="00F297AB"/>
    <w:rsid w:val="00F32E25"/>
    <w:rsid w:val="00F3318A"/>
    <w:rsid w:val="00F34FBD"/>
    <w:rsid w:val="00F37B4E"/>
    <w:rsid w:val="00F44094"/>
    <w:rsid w:val="00F4707F"/>
    <w:rsid w:val="00F4709C"/>
    <w:rsid w:val="00F51F81"/>
    <w:rsid w:val="00F5305F"/>
    <w:rsid w:val="00F571EF"/>
    <w:rsid w:val="00F64258"/>
    <w:rsid w:val="00F708B2"/>
    <w:rsid w:val="00F7438E"/>
    <w:rsid w:val="00F77341"/>
    <w:rsid w:val="00F84450"/>
    <w:rsid w:val="00F848F3"/>
    <w:rsid w:val="00F876FE"/>
    <w:rsid w:val="00F92382"/>
    <w:rsid w:val="00F97EAB"/>
    <w:rsid w:val="00FA0D8B"/>
    <w:rsid w:val="00FA7C65"/>
    <w:rsid w:val="00FB1AA8"/>
    <w:rsid w:val="00FB5D27"/>
    <w:rsid w:val="00FB6705"/>
    <w:rsid w:val="00FD1194"/>
    <w:rsid w:val="00FF047E"/>
    <w:rsid w:val="00FF166D"/>
    <w:rsid w:val="00FF70E4"/>
    <w:rsid w:val="00FF7E4F"/>
    <w:rsid w:val="019E9C10"/>
    <w:rsid w:val="033541A4"/>
    <w:rsid w:val="057CB374"/>
    <w:rsid w:val="05B6F0A0"/>
    <w:rsid w:val="063632BA"/>
    <w:rsid w:val="0668B66A"/>
    <w:rsid w:val="066CE266"/>
    <w:rsid w:val="06BA665B"/>
    <w:rsid w:val="0728C28D"/>
    <w:rsid w:val="078389AC"/>
    <w:rsid w:val="07F70EFD"/>
    <w:rsid w:val="080486CB"/>
    <w:rsid w:val="0992DF5E"/>
    <w:rsid w:val="09A48328"/>
    <w:rsid w:val="0A44B81B"/>
    <w:rsid w:val="0A502497"/>
    <w:rsid w:val="0B8FB192"/>
    <w:rsid w:val="0BDCAD17"/>
    <w:rsid w:val="0C212645"/>
    <w:rsid w:val="0F757334"/>
    <w:rsid w:val="114265F9"/>
    <w:rsid w:val="19A6B753"/>
    <w:rsid w:val="1D968EC8"/>
    <w:rsid w:val="1F602D13"/>
    <w:rsid w:val="200709D5"/>
    <w:rsid w:val="21AFEFEB"/>
    <w:rsid w:val="239DD256"/>
    <w:rsid w:val="23EF3EBF"/>
    <w:rsid w:val="2498180B"/>
    <w:rsid w:val="24E7C53D"/>
    <w:rsid w:val="259B66E3"/>
    <w:rsid w:val="26756480"/>
    <w:rsid w:val="2706957C"/>
    <w:rsid w:val="27267D38"/>
    <w:rsid w:val="29CADF86"/>
    <w:rsid w:val="2A0D13DA"/>
    <w:rsid w:val="2B7A1645"/>
    <w:rsid w:val="2BECAC3A"/>
    <w:rsid w:val="2BF8D097"/>
    <w:rsid w:val="2C0BE2A0"/>
    <w:rsid w:val="2CD9AEC5"/>
    <w:rsid w:val="2D369F21"/>
    <w:rsid w:val="2D932E0B"/>
    <w:rsid w:val="2DAB5980"/>
    <w:rsid w:val="2EE084FD"/>
    <w:rsid w:val="2F35B8D2"/>
    <w:rsid w:val="2F927210"/>
    <w:rsid w:val="2FA619AC"/>
    <w:rsid w:val="3005E30B"/>
    <w:rsid w:val="32ACC0F3"/>
    <w:rsid w:val="335D551B"/>
    <w:rsid w:val="37F4F390"/>
    <w:rsid w:val="38DC9B18"/>
    <w:rsid w:val="3A40BEE5"/>
    <w:rsid w:val="411C6706"/>
    <w:rsid w:val="421D0EB2"/>
    <w:rsid w:val="424D537E"/>
    <w:rsid w:val="42BF8E0F"/>
    <w:rsid w:val="4357B9B8"/>
    <w:rsid w:val="47E2549C"/>
    <w:rsid w:val="49CD5978"/>
    <w:rsid w:val="4C568E90"/>
    <w:rsid w:val="5040C116"/>
    <w:rsid w:val="52F39DFE"/>
    <w:rsid w:val="539A7AC0"/>
    <w:rsid w:val="54FCE488"/>
    <w:rsid w:val="55119B69"/>
    <w:rsid w:val="568FF751"/>
    <w:rsid w:val="56E09689"/>
    <w:rsid w:val="56E3BF4C"/>
    <w:rsid w:val="57A8B6A1"/>
    <w:rsid w:val="586DEBE3"/>
    <w:rsid w:val="59448702"/>
    <w:rsid w:val="594CE0E3"/>
    <w:rsid w:val="59ABD0AE"/>
    <w:rsid w:val="59E4B062"/>
    <w:rsid w:val="5A1B600E"/>
    <w:rsid w:val="5AD74035"/>
    <w:rsid w:val="5C41B5C5"/>
    <w:rsid w:val="5F9BA362"/>
    <w:rsid w:val="5FEA18B7"/>
    <w:rsid w:val="614681B9"/>
    <w:rsid w:val="62D34424"/>
    <w:rsid w:val="638C92CB"/>
    <w:rsid w:val="63924D0E"/>
    <w:rsid w:val="63CF5AA7"/>
    <w:rsid w:val="652E1D6F"/>
    <w:rsid w:val="674D4BDB"/>
    <w:rsid w:val="6821A807"/>
    <w:rsid w:val="69933260"/>
    <w:rsid w:val="69D5A4A6"/>
    <w:rsid w:val="6A27CD94"/>
    <w:rsid w:val="6A3E9C2B"/>
    <w:rsid w:val="6BD24C67"/>
    <w:rsid w:val="6CA11B5C"/>
    <w:rsid w:val="6D1C3DCF"/>
    <w:rsid w:val="6D66FD6E"/>
    <w:rsid w:val="6F6374E8"/>
    <w:rsid w:val="6FDF0C29"/>
    <w:rsid w:val="72270161"/>
    <w:rsid w:val="742DD799"/>
    <w:rsid w:val="74D94164"/>
    <w:rsid w:val="76304CDE"/>
    <w:rsid w:val="764ED115"/>
    <w:rsid w:val="78A0C451"/>
    <w:rsid w:val="796F437C"/>
    <w:rsid w:val="7D7B25E0"/>
    <w:rsid w:val="7E66FB4D"/>
  </w:rsids>
  <m:mathPr>
    <m:mathFont m:val="Cambria Math"/>
    <m:brkBin m:val="before"/>
    <m:brkBinSub m:val="--"/>
    <m:smallFrac m:val="0"/>
    <m:dispDef/>
    <m:lMargin m:val="0"/>
    <m:rMargin m:val="0"/>
    <m:defJc m:val="centerGroup"/>
    <m:wrapIndent m:val="1440"/>
    <m:intLim m:val="subSup"/>
    <m:naryLim m:val="undOvr"/>
  </m:mathPr>
  <w:themeFontLang w:val="en-NZ"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07E11"/>
  <w15:chartTrackingRefBased/>
  <w15:docId w15:val="{47F25A80-7AFD-401F-8ACF-EDA3536B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F2A"/>
  </w:style>
  <w:style w:type="paragraph" w:styleId="Heading1">
    <w:name w:val="heading 1"/>
    <w:basedOn w:val="Normal"/>
    <w:next w:val="BodyText"/>
    <w:qFormat/>
    <w:rsid w:val="00BA4473"/>
    <w:pPr>
      <w:outlineLvl w:val="0"/>
    </w:pPr>
    <w:rPr>
      <w:rFonts w:ascii="Arial" w:hAnsi="Arial" w:cs="Arial"/>
      <w:sz w:val="56"/>
      <w:szCs w:val="56"/>
    </w:rPr>
  </w:style>
  <w:style w:type="paragraph" w:styleId="Heading2">
    <w:name w:val="heading 2"/>
    <w:basedOn w:val="Normal"/>
    <w:next w:val="BodyText"/>
    <w:link w:val="Heading2Char"/>
    <w:qFormat/>
    <w:rsid w:val="004D1D7B"/>
    <w:pPr>
      <w:keepNext/>
      <w:spacing w:before="240" w:line="280" w:lineRule="atLeast"/>
      <w:outlineLvl w:val="1"/>
    </w:pPr>
    <w:rPr>
      <w:rFonts w:ascii="Arial" w:hAnsi="Arial" w:cs="Arial"/>
      <w:b/>
      <w:bCs/>
      <w:color w:val="000000"/>
      <w:szCs w:val="20"/>
    </w:rPr>
  </w:style>
  <w:style w:type="paragraph" w:styleId="Heading3">
    <w:name w:val="heading 3"/>
    <w:basedOn w:val="Normal"/>
    <w:next w:val="Normal"/>
    <w:qFormat/>
    <w:pPr>
      <w:keepNext/>
      <w:spacing w:before="60" w:line="280" w:lineRule="exact"/>
      <w:outlineLvl w:val="2"/>
    </w:pPr>
    <w:rPr>
      <w:rFonts w:ascii="Arial" w:hAnsi="Arial"/>
      <w:b/>
      <w:i/>
      <w:szCs w:val="20"/>
    </w:rPr>
  </w:style>
  <w:style w:type="paragraph" w:styleId="Heading4">
    <w:name w:val="heading 4"/>
    <w:basedOn w:val="Normal"/>
    <w:next w:val="Normal"/>
    <w:qFormat/>
    <w:pPr>
      <w:keepNext/>
      <w:spacing w:before="60" w:line="280" w:lineRule="exac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after="220" w:line="280" w:lineRule="exact"/>
    </w:pPr>
    <w:rPr>
      <w:rFonts w:ascii="Arial" w:hAnsi="Arial"/>
      <w:szCs w:val="20"/>
    </w:rPr>
  </w:style>
  <w:style w:type="paragraph" w:styleId="PlainText">
    <w:name w:val="Plain Text"/>
    <w:basedOn w:val="Normal"/>
    <w:pPr>
      <w:tabs>
        <w:tab w:val="left" w:pos="425"/>
      </w:tabs>
      <w:spacing w:after="240" w:line="320" w:lineRule="exact"/>
    </w:pPr>
    <w:rPr>
      <w:szCs w:val="20"/>
    </w:rPr>
  </w:style>
  <w:style w:type="paragraph" w:customStyle="1" w:styleId="Bullet">
    <w:name w:val="Bullet"/>
    <w:basedOn w:val="PlainText"/>
    <w:pPr>
      <w:numPr>
        <w:numId w:val="1"/>
      </w:numPr>
      <w:tabs>
        <w:tab w:val="clear" w:pos="360"/>
      </w:tabs>
      <w:spacing w:after="0"/>
      <w:ind w:left="425" w:hanging="425"/>
    </w:pPr>
  </w:style>
  <w:style w:type="paragraph" w:customStyle="1" w:styleId="Bulletspace">
    <w:name w:val="Bullet+space"/>
    <w:basedOn w:val="Bullet"/>
    <w:pPr>
      <w:numPr>
        <w:numId w:val="0"/>
      </w:numPr>
      <w:spacing w:after="240"/>
      <w:ind w:left="425" w:hanging="425"/>
    </w:pPr>
  </w:style>
  <w:style w:type="character" w:styleId="CommentReference">
    <w:name w:val="annotation reference"/>
    <w:basedOn w:val="DefaultParagraphFont"/>
    <w:semiHidden/>
    <w:rPr>
      <w:sz w:val="16"/>
      <w:szCs w:val="16"/>
    </w:rPr>
  </w:style>
  <w:style w:type="character" w:styleId="FollowedHyperlink">
    <w:name w:val="FollowedHyperlink"/>
    <w:basedOn w:val="DefaultParagraphFont"/>
    <w:uiPriority w:val="99"/>
    <w:rPr>
      <w:color w:val="800080"/>
      <w:u w:val="single"/>
    </w:rPr>
  </w:style>
  <w:style w:type="paragraph" w:styleId="Footer">
    <w:name w:val="footer"/>
    <w:basedOn w:val="Normal"/>
    <w:next w:val="Normal"/>
    <w:link w:val="FooterChar"/>
    <w:uiPriority w:val="99"/>
    <w:pPr>
      <w:spacing w:line="200" w:lineRule="exact"/>
    </w:pPr>
    <w:rPr>
      <w:rFonts w:ascii="Arial" w:hAnsi="Arial"/>
      <w:sz w:val="15"/>
      <w:szCs w:val="20"/>
    </w:rPr>
  </w:style>
  <w:style w:type="paragraph" w:styleId="Header">
    <w:name w:val="header"/>
    <w:basedOn w:val="Normal"/>
    <w:pPr>
      <w:tabs>
        <w:tab w:val="center" w:pos="4536"/>
        <w:tab w:val="right" w:pos="9072"/>
      </w:tabs>
      <w:spacing w:line="240" w:lineRule="exact"/>
    </w:pPr>
    <w:rPr>
      <w:sz w:val="16"/>
      <w:szCs w:val="20"/>
    </w:rPr>
  </w:style>
  <w:style w:type="character" w:styleId="Hyperlink">
    <w:name w:val="Hyperlink"/>
    <w:basedOn w:val="DefaultParagraphFont"/>
    <w:uiPriority w:val="99"/>
    <w:rPr>
      <w:color w:val="0000FF"/>
      <w:u w:val="single"/>
    </w:rPr>
  </w:style>
  <w:style w:type="paragraph" w:styleId="ListBullet">
    <w:name w:val="List Bullet"/>
    <w:basedOn w:val="Normal"/>
    <w:autoRedefine/>
    <w:pPr>
      <w:numPr>
        <w:numId w:val="3"/>
      </w:numPr>
      <w:tabs>
        <w:tab w:val="clear" w:pos="425"/>
      </w:tabs>
      <w:spacing w:line="280" w:lineRule="exact"/>
    </w:pPr>
    <w:rPr>
      <w:szCs w:val="20"/>
    </w:rPr>
  </w:style>
  <w:style w:type="paragraph" w:customStyle="1" w:styleId="ListPara">
    <w:name w:val="List Para"/>
    <w:basedOn w:val="Normal"/>
    <w:pPr>
      <w:numPr>
        <w:numId w:val="4"/>
      </w:numPr>
      <w:tabs>
        <w:tab w:val="left" w:pos="851"/>
        <w:tab w:val="left" w:pos="1276"/>
      </w:tabs>
      <w:spacing w:line="280" w:lineRule="exact"/>
    </w:pPr>
    <w:rPr>
      <w:szCs w:val="20"/>
    </w:rPr>
  </w:style>
  <w:style w:type="paragraph" w:customStyle="1" w:styleId="MemoAddresseDetails">
    <w:name w:val="MemoAddresseDetails"/>
    <w:basedOn w:val="Normal"/>
    <w:pPr>
      <w:spacing w:before="60" w:after="60" w:line="280" w:lineRule="exact"/>
    </w:pPr>
    <w:rPr>
      <w:rFonts w:ascii="Arial" w:hAnsi="Arial"/>
      <w:szCs w:val="20"/>
    </w:rPr>
  </w:style>
  <w:style w:type="paragraph" w:customStyle="1" w:styleId="MemoAddresseePrompts">
    <w:name w:val="MemoAddresseePrompts"/>
    <w:basedOn w:val="Normal"/>
    <w:pPr>
      <w:tabs>
        <w:tab w:val="left" w:pos="5670"/>
      </w:tabs>
      <w:spacing w:before="60" w:after="60" w:line="280" w:lineRule="exact"/>
    </w:pPr>
    <w:rPr>
      <w:rFonts w:ascii="Arial" w:hAnsi="Arial"/>
      <w:b/>
      <w:szCs w:val="20"/>
    </w:rPr>
  </w:style>
  <w:style w:type="paragraph" w:customStyle="1" w:styleId="ParaBullet">
    <w:name w:val="Para Bullet"/>
    <w:basedOn w:val="Normal"/>
    <w:pPr>
      <w:numPr>
        <w:numId w:val="5"/>
      </w:numPr>
      <w:tabs>
        <w:tab w:val="clear" w:pos="425"/>
      </w:tabs>
      <w:spacing w:before="60" w:after="220" w:line="280" w:lineRule="exact"/>
    </w:pPr>
    <w:rPr>
      <w:szCs w:val="20"/>
    </w:rPr>
  </w:style>
  <w:style w:type="paragraph" w:customStyle="1" w:styleId="ParaNumbered">
    <w:name w:val="Para Numbered"/>
    <w:basedOn w:val="ParaBullet"/>
    <w:pPr>
      <w:numPr>
        <w:numId w:val="6"/>
      </w:numPr>
    </w:pPr>
  </w:style>
  <w:style w:type="paragraph" w:customStyle="1" w:styleId="Space">
    <w:name w:val="Space"/>
    <w:basedOn w:val="Normal"/>
    <w:pPr>
      <w:spacing w:line="320" w:lineRule="atLeast"/>
    </w:pPr>
    <w:rPr>
      <w:szCs w:val="20"/>
    </w:rPr>
  </w:style>
  <w:style w:type="paragraph" w:customStyle="1" w:styleId="Subject">
    <w:name w:val="Subject"/>
    <w:basedOn w:val="Normal"/>
    <w:next w:val="PlainText"/>
    <w:pPr>
      <w:spacing w:before="60" w:line="280" w:lineRule="exact"/>
    </w:pPr>
    <w:rPr>
      <w:rFonts w:ascii="Arial" w:hAnsi="Arial"/>
      <w:b/>
      <w:szCs w:val="20"/>
    </w:rPr>
  </w:style>
  <w:style w:type="character" w:customStyle="1" w:styleId="StyleTahoma">
    <w:name w:val="Style Tahoma"/>
    <w:basedOn w:val="DefaultParagraphFont"/>
    <w:rsid w:val="00C94F2A"/>
    <w:rPr>
      <w:rFonts w:ascii="Tahoma" w:hAnsi="Tahoma"/>
    </w:rPr>
  </w:style>
  <w:style w:type="table" w:styleId="TableGrid">
    <w:name w:val="Table Grid"/>
    <w:basedOn w:val="TableNormal"/>
    <w:uiPriority w:val="39"/>
    <w:rsid w:val="00A0185A"/>
    <w:tblPr>
      <w:tblBorders>
        <w:top w:val="dashSmallGap" w:sz="4" w:space="0" w:color="FFD444"/>
        <w:left w:val="dashSmallGap" w:sz="4" w:space="0" w:color="FFD444"/>
        <w:bottom w:val="dashSmallGap" w:sz="4" w:space="0" w:color="FFD444"/>
        <w:right w:val="dashSmallGap" w:sz="4" w:space="0" w:color="FFD444"/>
        <w:insideH w:val="dashSmallGap" w:sz="4" w:space="0" w:color="FFD444"/>
        <w:insideV w:val="dashSmallGap" w:sz="4" w:space="0" w:color="FFD444"/>
      </w:tblBorders>
    </w:tblPr>
  </w:style>
  <w:style w:type="paragraph" w:customStyle="1" w:styleId="bullet1">
    <w:name w:val="bullet 1`"/>
    <w:basedOn w:val="Normal"/>
    <w:link w:val="bullet1Char"/>
    <w:qFormat/>
    <w:rsid w:val="00643EA5"/>
    <w:pPr>
      <w:numPr>
        <w:numId w:val="16"/>
      </w:numPr>
      <w:shd w:val="clear" w:color="auto" w:fill="FFFFFF"/>
      <w:spacing w:after="120"/>
      <w:ind w:left="206" w:hanging="206"/>
    </w:pPr>
    <w:rPr>
      <w:rFonts w:ascii="Arial" w:hAnsi="Arial" w:cs="Arial"/>
      <w:sz w:val="20"/>
      <w:szCs w:val="20"/>
      <w:shd w:val="clear" w:color="auto" w:fill="FFFFFF"/>
      <w:lang w:bidi="en-US"/>
    </w:rPr>
  </w:style>
  <w:style w:type="character" w:customStyle="1" w:styleId="UnresolvedMention">
    <w:name w:val="Unresolved Mention"/>
    <w:basedOn w:val="DefaultParagraphFont"/>
    <w:uiPriority w:val="99"/>
    <w:semiHidden/>
    <w:unhideWhenUsed/>
    <w:rsid w:val="004E41AA"/>
    <w:rPr>
      <w:color w:val="605E5C"/>
      <w:shd w:val="clear" w:color="auto" w:fill="E1DFDD"/>
    </w:rPr>
  </w:style>
  <w:style w:type="character" w:customStyle="1" w:styleId="bullet1Char">
    <w:name w:val="bullet 1` Char"/>
    <w:basedOn w:val="DefaultParagraphFont"/>
    <w:link w:val="bullet1"/>
    <w:rsid w:val="00643EA5"/>
    <w:rPr>
      <w:rFonts w:ascii="Arial" w:hAnsi="Arial" w:cs="Arial"/>
      <w:sz w:val="20"/>
      <w:szCs w:val="20"/>
      <w:shd w:val="clear" w:color="auto" w:fill="FFFFFF"/>
      <w:lang w:bidi="en-US"/>
    </w:rPr>
  </w:style>
  <w:style w:type="paragraph" w:styleId="Title">
    <w:name w:val="Title"/>
    <w:basedOn w:val="Normal"/>
    <w:next w:val="Normal"/>
    <w:link w:val="TitleChar"/>
    <w:uiPriority w:val="10"/>
    <w:qFormat/>
    <w:rsid w:val="00607F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FED"/>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rsid w:val="004600CA"/>
    <w:rPr>
      <w:sz w:val="20"/>
      <w:szCs w:val="20"/>
    </w:rPr>
  </w:style>
  <w:style w:type="character" w:customStyle="1" w:styleId="CommentTextChar">
    <w:name w:val="Comment Text Char"/>
    <w:basedOn w:val="DefaultParagraphFont"/>
    <w:link w:val="CommentText"/>
    <w:uiPriority w:val="99"/>
    <w:semiHidden/>
    <w:rsid w:val="004600CA"/>
    <w:rPr>
      <w:sz w:val="20"/>
      <w:szCs w:val="20"/>
    </w:rPr>
  </w:style>
  <w:style w:type="character" w:customStyle="1" w:styleId="Heading2Char">
    <w:name w:val="Heading 2 Char"/>
    <w:basedOn w:val="DefaultParagraphFont"/>
    <w:link w:val="Heading2"/>
    <w:rsid w:val="004D1D7B"/>
    <w:rPr>
      <w:rFonts w:ascii="Arial" w:hAnsi="Arial" w:cs="Arial"/>
      <w:b/>
      <w:bCs/>
      <w:color w:val="000000"/>
      <w:szCs w:val="20"/>
    </w:rPr>
  </w:style>
  <w:style w:type="paragraph" w:styleId="CommentSubject">
    <w:name w:val="annotation subject"/>
    <w:basedOn w:val="CommentText"/>
    <w:next w:val="CommentText"/>
    <w:link w:val="CommentSubjectChar"/>
    <w:uiPriority w:val="99"/>
    <w:semiHidden/>
    <w:unhideWhenUsed/>
    <w:rsid w:val="00D600F5"/>
    <w:rPr>
      <w:b/>
      <w:bCs/>
    </w:rPr>
  </w:style>
  <w:style w:type="character" w:customStyle="1" w:styleId="CommentSubjectChar">
    <w:name w:val="Comment Subject Char"/>
    <w:basedOn w:val="CommentTextChar"/>
    <w:link w:val="CommentSubject"/>
    <w:uiPriority w:val="99"/>
    <w:semiHidden/>
    <w:rsid w:val="00D600F5"/>
    <w:rPr>
      <w:b/>
      <w:bCs/>
      <w:sz w:val="20"/>
      <w:szCs w:val="20"/>
    </w:rPr>
  </w:style>
  <w:style w:type="character" w:customStyle="1" w:styleId="FooterChar">
    <w:name w:val="Footer Char"/>
    <w:basedOn w:val="DefaultParagraphFont"/>
    <w:link w:val="Footer"/>
    <w:uiPriority w:val="99"/>
    <w:rsid w:val="005E38A3"/>
    <w:rPr>
      <w:rFonts w:ascii="Arial" w:hAnsi="Arial"/>
      <w:sz w:val="15"/>
      <w:szCs w:val="20"/>
    </w:rPr>
  </w:style>
  <w:style w:type="character" w:customStyle="1" w:styleId="normaltextrun">
    <w:name w:val="normaltextrun"/>
    <w:basedOn w:val="DefaultParagraphFont"/>
    <w:rsid w:val="0086433B"/>
  </w:style>
  <w:style w:type="character" w:customStyle="1" w:styleId="eop">
    <w:name w:val="eop"/>
    <w:basedOn w:val="DefaultParagraphFont"/>
    <w:rsid w:val="0086433B"/>
  </w:style>
  <w:style w:type="paragraph" w:customStyle="1" w:styleId="paragraph">
    <w:name w:val="paragraph"/>
    <w:basedOn w:val="Normal"/>
    <w:rsid w:val="00495F2E"/>
    <w:pPr>
      <w:spacing w:before="100" w:beforeAutospacing="1" w:after="100" w:afterAutospacing="1"/>
    </w:pPr>
    <w:rPr>
      <w:rFonts w:ascii="Times New Roman" w:hAnsi="Times New Roman" w:cs="Times New Roman"/>
      <w:sz w:val="24"/>
      <w:szCs w:val="24"/>
    </w:rPr>
  </w:style>
  <w:style w:type="character" w:customStyle="1" w:styleId="scxw93808153">
    <w:name w:val="scxw93808153"/>
    <w:basedOn w:val="DefaultParagraphFont"/>
    <w:rsid w:val="001C0225"/>
  </w:style>
  <w:style w:type="character" w:customStyle="1" w:styleId="scxw166836983">
    <w:name w:val="scxw166836983"/>
    <w:basedOn w:val="DefaultParagraphFont"/>
    <w:rsid w:val="00BA0332"/>
  </w:style>
  <w:style w:type="paragraph" w:customStyle="1" w:styleId="msonormal0">
    <w:name w:val="msonormal"/>
    <w:basedOn w:val="Normal"/>
    <w:rsid w:val="0084710E"/>
    <w:pPr>
      <w:spacing w:before="100" w:beforeAutospacing="1" w:after="100" w:afterAutospacing="1"/>
    </w:pPr>
    <w:rPr>
      <w:rFonts w:ascii="Times New Roman" w:hAnsi="Times New Roman" w:cs="Times New Roman"/>
      <w:sz w:val="24"/>
      <w:szCs w:val="24"/>
    </w:rPr>
  </w:style>
  <w:style w:type="character" w:customStyle="1" w:styleId="textrun">
    <w:name w:val="textrun"/>
    <w:basedOn w:val="DefaultParagraphFont"/>
    <w:rsid w:val="0084710E"/>
  </w:style>
  <w:style w:type="character" w:customStyle="1" w:styleId="trackchangetextdeletion">
    <w:name w:val="trackchangetextdeletion"/>
    <w:basedOn w:val="DefaultParagraphFont"/>
    <w:rsid w:val="0084710E"/>
  </w:style>
  <w:style w:type="character" w:customStyle="1" w:styleId="trackchangetextinsertion">
    <w:name w:val="trackchangetextinsertion"/>
    <w:basedOn w:val="DefaultParagraphFont"/>
    <w:rsid w:val="0084710E"/>
  </w:style>
  <w:style w:type="character" w:customStyle="1" w:styleId="linebreakblob">
    <w:name w:val="linebreakblob"/>
    <w:basedOn w:val="DefaultParagraphFont"/>
    <w:rsid w:val="0084710E"/>
  </w:style>
  <w:style w:type="character" w:customStyle="1" w:styleId="scxw252356821">
    <w:name w:val="scxw252356821"/>
    <w:basedOn w:val="DefaultParagraphFont"/>
    <w:rsid w:val="0084710E"/>
  </w:style>
  <w:style w:type="character" w:customStyle="1" w:styleId="trackedchange">
    <w:name w:val="trackedchange"/>
    <w:basedOn w:val="DefaultParagraphFont"/>
    <w:rsid w:val="0084710E"/>
  </w:style>
  <w:style w:type="paragraph" w:customStyle="1" w:styleId="outlineelement">
    <w:name w:val="outlineelement"/>
    <w:basedOn w:val="Normal"/>
    <w:rsid w:val="0084710E"/>
    <w:pPr>
      <w:spacing w:before="100" w:beforeAutospacing="1" w:after="100" w:afterAutospacing="1"/>
    </w:pPr>
    <w:rPr>
      <w:rFonts w:ascii="Times New Roman" w:hAnsi="Times New Roman" w:cs="Times New Roman"/>
      <w:sz w:val="24"/>
      <w:szCs w:val="24"/>
    </w:rPr>
  </w:style>
  <w:style w:type="character" w:customStyle="1" w:styleId="fieldrange">
    <w:name w:val="fieldrange"/>
    <w:basedOn w:val="DefaultParagraphFont"/>
    <w:rsid w:val="0084710E"/>
  </w:style>
  <w:style w:type="paragraph" w:styleId="NoSpacing">
    <w:name w:val="No Spacing"/>
    <w:uiPriority w:val="1"/>
    <w:qFormat/>
    <w:rsid w:val="00434B6E"/>
  </w:style>
  <w:style w:type="paragraph" w:styleId="TOCHeading">
    <w:name w:val="TOC Heading"/>
    <w:basedOn w:val="Heading1"/>
    <w:next w:val="Normal"/>
    <w:uiPriority w:val="39"/>
    <w:unhideWhenUsed/>
    <w:qFormat/>
    <w:rsid w:val="000F075F"/>
    <w:pPr>
      <w:keepNext/>
      <w:keepLines/>
      <w:spacing w:line="259" w:lineRule="auto"/>
      <w:outlineLvl w:val="9"/>
    </w:pPr>
    <w:rPr>
      <w:rFonts w:asciiTheme="majorHAnsi" w:eastAsiaTheme="majorEastAsia" w:hAnsiTheme="majorHAnsi" w:cstheme="majorBidi"/>
      <w:color w:val="C45911" w:themeColor="accent1" w:themeShade="BF"/>
      <w:sz w:val="32"/>
      <w:szCs w:val="32"/>
      <w:lang w:val="en-US" w:eastAsia="en-US"/>
    </w:rPr>
  </w:style>
  <w:style w:type="paragraph" w:styleId="TOC1">
    <w:name w:val="toc 1"/>
    <w:basedOn w:val="Normal"/>
    <w:next w:val="Normal"/>
    <w:autoRedefine/>
    <w:uiPriority w:val="39"/>
    <w:unhideWhenUsed/>
    <w:rsid w:val="000F075F"/>
    <w:pPr>
      <w:spacing w:after="100"/>
    </w:pPr>
  </w:style>
  <w:style w:type="paragraph" w:styleId="ListParagraph">
    <w:name w:val="List Paragraph"/>
    <w:basedOn w:val="Normal"/>
    <w:uiPriority w:val="34"/>
    <w:qFormat/>
    <w:rsid w:val="00F37B4E"/>
    <w:pPr>
      <w:ind w:left="720"/>
      <w:contextualSpacing/>
    </w:pPr>
  </w:style>
  <w:style w:type="character" w:styleId="PlaceholderText">
    <w:name w:val="Placeholder Text"/>
    <w:basedOn w:val="DefaultParagraphFont"/>
    <w:uiPriority w:val="99"/>
    <w:semiHidden/>
    <w:rsid w:val="00A00854"/>
    <w:rPr>
      <w:color w:val="808080"/>
    </w:rPr>
  </w:style>
  <w:style w:type="paragraph" w:customStyle="1" w:styleId="Hyperlink1">
    <w:name w:val="Hyperlink 1"/>
    <w:basedOn w:val="Normal"/>
    <w:link w:val="Hyperlink1Char"/>
    <w:qFormat/>
    <w:rsid w:val="0073032A"/>
    <w:rPr>
      <w:rFonts w:ascii="Arial" w:hAnsi="Arial" w:cs="Arial"/>
      <w:color w:val="0070C0"/>
      <w:sz w:val="24"/>
      <w:szCs w:val="24"/>
    </w:rPr>
  </w:style>
  <w:style w:type="character" w:customStyle="1" w:styleId="Hyperlink1Char">
    <w:name w:val="Hyperlink 1 Char"/>
    <w:basedOn w:val="DefaultParagraphFont"/>
    <w:link w:val="Hyperlink1"/>
    <w:rsid w:val="0073032A"/>
    <w:rPr>
      <w:rFonts w:ascii="Arial" w:hAnsi="Arial" w:cs="Arial"/>
      <w:color w:val="0070C0"/>
      <w:sz w:val="24"/>
      <w:szCs w:val="24"/>
    </w:rPr>
  </w:style>
  <w:style w:type="paragraph" w:styleId="Revision">
    <w:name w:val="Revision"/>
    <w:hidden/>
    <w:uiPriority w:val="99"/>
    <w:semiHidden/>
    <w:rsid w:val="0039642B"/>
  </w:style>
  <w:style w:type="paragraph" w:styleId="BalloonText">
    <w:name w:val="Balloon Text"/>
    <w:basedOn w:val="Normal"/>
    <w:link w:val="BalloonTextChar"/>
    <w:uiPriority w:val="99"/>
    <w:semiHidden/>
    <w:unhideWhenUsed/>
    <w:rsid w:val="00442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0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6665">
      <w:bodyDiv w:val="1"/>
      <w:marLeft w:val="0"/>
      <w:marRight w:val="0"/>
      <w:marTop w:val="0"/>
      <w:marBottom w:val="0"/>
      <w:divBdr>
        <w:top w:val="none" w:sz="0" w:space="0" w:color="auto"/>
        <w:left w:val="none" w:sz="0" w:space="0" w:color="auto"/>
        <w:bottom w:val="none" w:sz="0" w:space="0" w:color="auto"/>
        <w:right w:val="none" w:sz="0" w:space="0" w:color="auto"/>
      </w:divBdr>
      <w:divsChild>
        <w:div w:id="1294480161">
          <w:marLeft w:val="0"/>
          <w:marRight w:val="0"/>
          <w:marTop w:val="0"/>
          <w:marBottom w:val="0"/>
          <w:divBdr>
            <w:top w:val="none" w:sz="0" w:space="0" w:color="auto"/>
            <w:left w:val="none" w:sz="0" w:space="0" w:color="auto"/>
            <w:bottom w:val="none" w:sz="0" w:space="0" w:color="auto"/>
            <w:right w:val="none" w:sz="0" w:space="0" w:color="auto"/>
          </w:divBdr>
        </w:div>
        <w:div w:id="1691490514">
          <w:marLeft w:val="0"/>
          <w:marRight w:val="0"/>
          <w:marTop w:val="0"/>
          <w:marBottom w:val="0"/>
          <w:divBdr>
            <w:top w:val="none" w:sz="0" w:space="0" w:color="auto"/>
            <w:left w:val="none" w:sz="0" w:space="0" w:color="auto"/>
            <w:bottom w:val="none" w:sz="0" w:space="0" w:color="auto"/>
            <w:right w:val="none" w:sz="0" w:space="0" w:color="auto"/>
          </w:divBdr>
        </w:div>
      </w:divsChild>
    </w:div>
    <w:div w:id="160433604">
      <w:bodyDiv w:val="1"/>
      <w:marLeft w:val="0"/>
      <w:marRight w:val="0"/>
      <w:marTop w:val="0"/>
      <w:marBottom w:val="0"/>
      <w:divBdr>
        <w:top w:val="none" w:sz="0" w:space="0" w:color="auto"/>
        <w:left w:val="none" w:sz="0" w:space="0" w:color="auto"/>
        <w:bottom w:val="none" w:sz="0" w:space="0" w:color="auto"/>
        <w:right w:val="none" w:sz="0" w:space="0" w:color="auto"/>
      </w:divBdr>
      <w:divsChild>
        <w:div w:id="17852125">
          <w:marLeft w:val="0"/>
          <w:marRight w:val="0"/>
          <w:marTop w:val="0"/>
          <w:marBottom w:val="0"/>
          <w:divBdr>
            <w:top w:val="none" w:sz="0" w:space="0" w:color="auto"/>
            <w:left w:val="none" w:sz="0" w:space="0" w:color="auto"/>
            <w:bottom w:val="none" w:sz="0" w:space="0" w:color="auto"/>
            <w:right w:val="none" w:sz="0" w:space="0" w:color="auto"/>
          </w:divBdr>
          <w:divsChild>
            <w:div w:id="70927950">
              <w:marLeft w:val="0"/>
              <w:marRight w:val="0"/>
              <w:marTop w:val="0"/>
              <w:marBottom w:val="0"/>
              <w:divBdr>
                <w:top w:val="none" w:sz="0" w:space="0" w:color="auto"/>
                <w:left w:val="none" w:sz="0" w:space="0" w:color="auto"/>
                <w:bottom w:val="none" w:sz="0" w:space="0" w:color="auto"/>
                <w:right w:val="none" w:sz="0" w:space="0" w:color="auto"/>
              </w:divBdr>
            </w:div>
            <w:div w:id="618489799">
              <w:marLeft w:val="0"/>
              <w:marRight w:val="0"/>
              <w:marTop w:val="0"/>
              <w:marBottom w:val="0"/>
              <w:divBdr>
                <w:top w:val="none" w:sz="0" w:space="0" w:color="auto"/>
                <w:left w:val="none" w:sz="0" w:space="0" w:color="auto"/>
                <w:bottom w:val="none" w:sz="0" w:space="0" w:color="auto"/>
                <w:right w:val="none" w:sz="0" w:space="0" w:color="auto"/>
              </w:divBdr>
            </w:div>
            <w:div w:id="888878003">
              <w:marLeft w:val="0"/>
              <w:marRight w:val="0"/>
              <w:marTop w:val="0"/>
              <w:marBottom w:val="0"/>
              <w:divBdr>
                <w:top w:val="none" w:sz="0" w:space="0" w:color="auto"/>
                <w:left w:val="none" w:sz="0" w:space="0" w:color="auto"/>
                <w:bottom w:val="none" w:sz="0" w:space="0" w:color="auto"/>
                <w:right w:val="none" w:sz="0" w:space="0" w:color="auto"/>
              </w:divBdr>
            </w:div>
            <w:div w:id="1054351557">
              <w:marLeft w:val="0"/>
              <w:marRight w:val="0"/>
              <w:marTop w:val="0"/>
              <w:marBottom w:val="0"/>
              <w:divBdr>
                <w:top w:val="none" w:sz="0" w:space="0" w:color="auto"/>
                <w:left w:val="none" w:sz="0" w:space="0" w:color="auto"/>
                <w:bottom w:val="none" w:sz="0" w:space="0" w:color="auto"/>
                <w:right w:val="none" w:sz="0" w:space="0" w:color="auto"/>
              </w:divBdr>
            </w:div>
            <w:div w:id="1059937857">
              <w:marLeft w:val="0"/>
              <w:marRight w:val="0"/>
              <w:marTop w:val="0"/>
              <w:marBottom w:val="0"/>
              <w:divBdr>
                <w:top w:val="none" w:sz="0" w:space="0" w:color="auto"/>
                <w:left w:val="none" w:sz="0" w:space="0" w:color="auto"/>
                <w:bottom w:val="none" w:sz="0" w:space="0" w:color="auto"/>
                <w:right w:val="none" w:sz="0" w:space="0" w:color="auto"/>
              </w:divBdr>
            </w:div>
            <w:div w:id="1961493122">
              <w:marLeft w:val="0"/>
              <w:marRight w:val="0"/>
              <w:marTop w:val="0"/>
              <w:marBottom w:val="0"/>
              <w:divBdr>
                <w:top w:val="none" w:sz="0" w:space="0" w:color="auto"/>
                <w:left w:val="none" w:sz="0" w:space="0" w:color="auto"/>
                <w:bottom w:val="none" w:sz="0" w:space="0" w:color="auto"/>
                <w:right w:val="none" w:sz="0" w:space="0" w:color="auto"/>
              </w:divBdr>
            </w:div>
          </w:divsChild>
        </w:div>
        <w:div w:id="307322525">
          <w:marLeft w:val="0"/>
          <w:marRight w:val="0"/>
          <w:marTop w:val="0"/>
          <w:marBottom w:val="0"/>
          <w:divBdr>
            <w:top w:val="none" w:sz="0" w:space="0" w:color="auto"/>
            <w:left w:val="none" w:sz="0" w:space="0" w:color="auto"/>
            <w:bottom w:val="none" w:sz="0" w:space="0" w:color="auto"/>
            <w:right w:val="none" w:sz="0" w:space="0" w:color="auto"/>
          </w:divBdr>
          <w:divsChild>
            <w:div w:id="16660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4241">
      <w:bodyDiv w:val="1"/>
      <w:marLeft w:val="0"/>
      <w:marRight w:val="0"/>
      <w:marTop w:val="0"/>
      <w:marBottom w:val="0"/>
      <w:divBdr>
        <w:top w:val="none" w:sz="0" w:space="0" w:color="auto"/>
        <w:left w:val="none" w:sz="0" w:space="0" w:color="auto"/>
        <w:bottom w:val="none" w:sz="0" w:space="0" w:color="auto"/>
        <w:right w:val="none" w:sz="0" w:space="0" w:color="auto"/>
      </w:divBdr>
      <w:divsChild>
        <w:div w:id="618031997">
          <w:marLeft w:val="0"/>
          <w:marRight w:val="0"/>
          <w:marTop w:val="0"/>
          <w:marBottom w:val="0"/>
          <w:divBdr>
            <w:top w:val="none" w:sz="0" w:space="0" w:color="auto"/>
            <w:left w:val="none" w:sz="0" w:space="0" w:color="auto"/>
            <w:bottom w:val="none" w:sz="0" w:space="0" w:color="auto"/>
            <w:right w:val="none" w:sz="0" w:space="0" w:color="auto"/>
          </w:divBdr>
          <w:divsChild>
            <w:div w:id="368455137">
              <w:marLeft w:val="0"/>
              <w:marRight w:val="0"/>
              <w:marTop w:val="0"/>
              <w:marBottom w:val="0"/>
              <w:divBdr>
                <w:top w:val="none" w:sz="0" w:space="0" w:color="auto"/>
                <w:left w:val="none" w:sz="0" w:space="0" w:color="auto"/>
                <w:bottom w:val="none" w:sz="0" w:space="0" w:color="auto"/>
                <w:right w:val="none" w:sz="0" w:space="0" w:color="auto"/>
              </w:divBdr>
            </w:div>
            <w:div w:id="644554522">
              <w:marLeft w:val="0"/>
              <w:marRight w:val="0"/>
              <w:marTop w:val="0"/>
              <w:marBottom w:val="0"/>
              <w:divBdr>
                <w:top w:val="none" w:sz="0" w:space="0" w:color="auto"/>
                <w:left w:val="none" w:sz="0" w:space="0" w:color="auto"/>
                <w:bottom w:val="none" w:sz="0" w:space="0" w:color="auto"/>
                <w:right w:val="none" w:sz="0" w:space="0" w:color="auto"/>
              </w:divBdr>
            </w:div>
            <w:div w:id="780808646">
              <w:marLeft w:val="0"/>
              <w:marRight w:val="0"/>
              <w:marTop w:val="0"/>
              <w:marBottom w:val="0"/>
              <w:divBdr>
                <w:top w:val="none" w:sz="0" w:space="0" w:color="auto"/>
                <w:left w:val="none" w:sz="0" w:space="0" w:color="auto"/>
                <w:bottom w:val="none" w:sz="0" w:space="0" w:color="auto"/>
                <w:right w:val="none" w:sz="0" w:space="0" w:color="auto"/>
              </w:divBdr>
            </w:div>
            <w:div w:id="807164708">
              <w:marLeft w:val="0"/>
              <w:marRight w:val="0"/>
              <w:marTop w:val="0"/>
              <w:marBottom w:val="0"/>
              <w:divBdr>
                <w:top w:val="none" w:sz="0" w:space="0" w:color="auto"/>
                <w:left w:val="none" w:sz="0" w:space="0" w:color="auto"/>
                <w:bottom w:val="none" w:sz="0" w:space="0" w:color="auto"/>
                <w:right w:val="none" w:sz="0" w:space="0" w:color="auto"/>
              </w:divBdr>
            </w:div>
            <w:div w:id="1299725137">
              <w:marLeft w:val="0"/>
              <w:marRight w:val="0"/>
              <w:marTop w:val="0"/>
              <w:marBottom w:val="0"/>
              <w:divBdr>
                <w:top w:val="none" w:sz="0" w:space="0" w:color="auto"/>
                <w:left w:val="none" w:sz="0" w:space="0" w:color="auto"/>
                <w:bottom w:val="none" w:sz="0" w:space="0" w:color="auto"/>
                <w:right w:val="none" w:sz="0" w:space="0" w:color="auto"/>
              </w:divBdr>
            </w:div>
          </w:divsChild>
        </w:div>
        <w:div w:id="1051659757">
          <w:marLeft w:val="0"/>
          <w:marRight w:val="0"/>
          <w:marTop w:val="0"/>
          <w:marBottom w:val="0"/>
          <w:divBdr>
            <w:top w:val="none" w:sz="0" w:space="0" w:color="auto"/>
            <w:left w:val="none" w:sz="0" w:space="0" w:color="auto"/>
            <w:bottom w:val="none" w:sz="0" w:space="0" w:color="auto"/>
            <w:right w:val="none" w:sz="0" w:space="0" w:color="auto"/>
          </w:divBdr>
          <w:divsChild>
            <w:div w:id="111286065">
              <w:marLeft w:val="0"/>
              <w:marRight w:val="0"/>
              <w:marTop w:val="0"/>
              <w:marBottom w:val="0"/>
              <w:divBdr>
                <w:top w:val="none" w:sz="0" w:space="0" w:color="auto"/>
                <w:left w:val="none" w:sz="0" w:space="0" w:color="auto"/>
                <w:bottom w:val="none" w:sz="0" w:space="0" w:color="auto"/>
                <w:right w:val="none" w:sz="0" w:space="0" w:color="auto"/>
              </w:divBdr>
            </w:div>
            <w:div w:id="1113161647">
              <w:marLeft w:val="0"/>
              <w:marRight w:val="0"/>
              <w:marTop w:val="0"/>
              <w:marBottom w:val="0"/>
              <w:divBdr>
                <w:top w:val="none" w:sz="0" w:space="0" w:color="auto"/>
                <w:left w:val="none" w:sz="0" w:space="0" w:color="auto"/>
                <w:bottom w:val="none" w:sz="0" w:space="0" w:color="auto"/>
                <w:right w:val="none" w:sz="0" w:space="0" w:color="auto"/>
              </w:divBdr>
            </w:div>
            <w:div w:id="1232694349">
              <w:marLeft w:val="0"/>
              <w:marRight w:val="0"/>
              <w:marTop w:val="0"/>
              <w:marBottom w:val="0"/>
              <w:divBdr>
                <w:top w:val="none" w:sz="0" w:space="0" w:color="auto"/>
                <w:left w:val="none" w:sz="0" w:space="0" w:color="auto"/>
                <w:bottom w:val="none" w:sz="0" w:space="0" w:color="auto"/>
                <w:right w:val="none" w:sz="0" w:space="0" w:color="auto"/>
              </w:divBdr>
            </w:div>
            <w:div w:id="1740832876">
              <w:marLeft w:val="0"/>
              <w:marRight w:val="0"/>
              <w:marTop w:val="0"/>
              <w:marBottom w:val="0"/>
              <w:divBdr>
                <w:top w:val="none" w:sz="0" w:space="0" w:color="auto"/>
                <w:left w:val="none" w:sz="0" w:space="0" w:color="auto"/>
                <w:bottom w:val="none" w:sz="0" w:space="0" w:color="auto"/>
                <w:right w:val="none" w:sz="0" w:space="0" w:color="auto"/>
              </w:divBdr>
            </w:div>
          </w:divsChild>
        </w:div>
        <w:div w:id="1554122874">
          <w:marLeft w:val="0"/>
          <w:marRight w:val="0"/>
          <w:marTop w:val="0"/>
          <w:marBottom w:val="0"/>
          <w:divBdr>
            <w:top w:val="none" w:sz="0" w:space="0" w:color="auto"/>
            <w:left w:val="none" w:sz="0" w:space="0" w:color="auto"/>
            <w:bottom w:val="none" w:sz="0" w:space="0" w:color="auto"/>
            <w:right w:val="none" w:sz="0" w:space="0" w:color="auto"/>
          </w:divBdr>
          <w:divsChild>
            <w:div w:id="868303752">
              <w:marLeft w:val="0"/>
              <w:marRight w:val="0"/>
              <w:marTop w:val="0"/>
              <w:marBottom w:val="0"/>
              <w:divBdr>
                <w:top w:val="none" w:sz="0" w:space="0" w:color="auto"/>
                <w:left w:val="none" w:sz="0" w:space="0" w:color="auto"/>
                <w:bottom w:val="none" w:sz="0" w:space="0" w:color="auto"/>
                <w:right w:val="none" w:sz="0" w:space="0" w:color="auto"/>
              </w:divBdr>
            </w:div>
          </w:divsChild>
        </w:div>
        <w:div w:id="1986468054">
          <w:marLeft w:val="0"/>
          <w:marRight w:val="0"/>
          <w:marTop w:val="0"/>
          <w:marBottom w:val="0"/>
          <w:divBdr>
            <w:top w:val="none" w:sz="0" w:space="0" w:color="auto"/>
            <w:left w:val="none" w:sz="0" w:space="0" w:color="auto"/>
            <w:bottom w:val="none" w:sz="0" w:space="0" w:color="auto"/>
            <w:right w:val="none" w:sz="0" w:space="0" w:color="auto"/>
          </w:divBdr>
          <w:divsChild>
            <w:div w:id="799420885">
              <w:marLeft w:val="0"/>
              <w:marRight w:val="0"/>
              <w:marTop w:val="0"/>
              <w:marBottom w:val="0"/>
              <w:divBdr>
                <w:top w:val="none" w:sz="0" w:space="0" w:color="auto"/>
                <w:left w:val="none" w:sz="0" w:space="0" w:color="auto"/>
                <w:bottom w:val="none" w:sz="0" w:space="0" w:color="auto"/>
                <w:right w:val="none" w:sz="0" w:space="0" w:color="auto"/>
              </w:divBdr>
            </w:div>
            <w:div w:id="1016494255">
              <w:marLeft w:val="0"/>
              <w:marRight w:val="0"/>
              <w:marTop w:val="0"/>
              <w:marBottom w:val="0"/>
              <w:divBdr>
                <w:top w:val="none" w:sz="0" w:space="0" w:color="auto"/>
                <w:left w:val="none" w:sz="0" w:space="0" w:color="auto"/>
                <w:bottom w:val="none" w:sz="0" w:space="0" w:color="auto"/>
                <w:right w:val="none" w:sz="0" w:space="0" w:color="auto"/>
              </w:divBdr>
            </w:div>
            <w:div w:id="1248266847">
              <w:marLeft w:val="0"/>
              <w:marRight w:val="0"/>
              <w:marTop w:val="0"/>
              <w:marBottom w:val="0"/>
              <w:divBdr>
                <w:top w:val="none" w:sz="0" w:space="0" w:color="auto"/>
                <w:left w:val="none" w:sz="0" w:space="0" w:color="auto"/>
                <w:bottom w:val="none" w:sz="0" w:space="0" w:color="auto"/>
                <w:right w:val="none" w:sz="0" w:space="0" w:color="auto"/>
              </w:divBdr>
            </w:div>
            <w:div w:id="1771466581">
              <w:marLeft w:val="0"/>
              <w:marRight w:val="0"/>
              <w:marTop w:val="0"/>
              <w:marBottom w:val="0"/>
              <w:divBdr>
                <w:top w:val="none" w:sz="0" w:space="0" w:color="auto"/>
                <w:left w:val="none" w:sz="0" w:space="0" w:color="auto"/>
                <w:bottom w:val="none" w:sz="0" w:space="0" w:color="auto"/>
                <w:right w:val="none" w:sz="0" w:space="0" w:color="auto"/>
              </w:divBdr>
            </w:div>
            <w:div w:id="1960069625">
              <w:marLeft w:val="0"/>
              <w:marRight w:val="0"/>
              <w:marTop w:val="0"/>
              <w:marBottom w:val="0"/>
              <w:divBdr>
                <w:top w:val="none" w:sz="0" w:space="0" w:color="auto"/>
                <w:left w:val="none" w:sz="0" w:space="0" w:color="auto"/>
                <w:bottom w:val="none" w:sz="0" w:space="0" w:color="auto"/>
                <w:right w:val="none" w:sz="0" w:space="0" w:color="auto"/>
              </w:divBdr>
            </w:div>
            <w:div w:id="21306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196">
      <w:bodyDiv w:val="1"/>
      <w:marLeft w:val="0"/>
      <w:marRight w:val="0"/>
      <w:marTop w:val="0"/>
      <w:marBottom w:val="0"/>
      <w:divBdr>
        <w:top w:val="none" w:sz="0" w:space="0" w:color="auto"/>
        <w:left w:val="none" w:sz="0" w:space="0" w:color="auto"/>
        <w:bottom w:val="none" w:sz="0" w:space="0" w:color="auto"/>
        <w:right w:val="none" w:sz="0" w:space="0" w:color="auto"/>
      </w:divBdr>
    </w:div>
    <w:div w:id="213466584">
      <w:bodyDiv w:val="1"/>
      <w:marLeft w:val="0"/>
      <w:marRight w:val="0"/>
      <w:marTop w:val="0"/>
      <w:marBottom w:val="0"/>
      <w:divBdr>
        <w:top w:val="none" w:sz="0" w:space="0" w:color="auto"/>
        <w:left w:val="none" w:sz="0" w:space="0" w:color="auto"/>
        <w:bottom w:val="none" w:sz="0" w:space="0" w:color="auto"/>
        <w:right w:val="none" w:sz="0" w:space="0" w:color="auto"/>
      </w:divBdr>
    </w:div>
    <w:div w:id="370611739">
      <w:bodyDiv w:val="1"/>
      <w:marLeft w:val="0"/>
      <w:marRight w:val="0"/>
      <w:marTop w:val="0"/>
      <w:marBottom w:val="0"/>
      <w:divBdr>
        <w:top w:val="none" w:sz="0" w:space="0" w:color="auto"/>
        <w:left w:val="none" w:sz="0" w:space="0" w:color="auto"/>
        <w:bottom w:val="none" w:sz="0" w:space="0" w:color="auto"/>
        <w:right w:val="none" w:sz="0" w:space="0" w:color="auto"/>
      </w:divBdr>
    </w:div>
    <w:div w:id="391974396">
      <w:bodyDiv w:val="1"/>
      <w:marLeft w:val="0"/>
      <w:marRight w:val="0"/>
      <w:marTop w:val="0"/>
      <w:marBottom w:val="0"/>
      <w:divBdr>
        <w:top w:val="none" w:sz="0" w:space="0" w:color="auto"/>
        <w:left w:val="none" w:sz="0" w:space="0" w:color="auto"/>
        <w:bottom w:val="none" w:sz="0" w:space="0" w:color="auto"/>
        <w:right w:val="none" w:sz="0" w:space="0" w:color="auto"/>
      </w:divBdr>
      <w:divsChild>
        <w:div w:id="5597224">
          <w:marLeft w:val="0"/>
          <w:marRight w:val="0"/>
          <w:marTop w:val="0"/>
          <w:marBottom w:val="0"/>
          <w:divBdr>
            <w:top w:val="none" w:sz="0" w:space="0" w:color="auto"/>
            <w:left w:val="none" w:sz="0" w:space="0" w:color="auto"/>
            <w:bottom w:val="none" w:sz="0" w:space="0" w:color="auto"/>
            <w:right w:val="none" w:sz="0" w:space="0" w:color="auto"/>
          </w:divBdr>
          <w:divsChild>
            <w:div w:id="794566920">
              <w:marLeft w:val="0"/>
              <w:marRight w:val="0"/>
              <w:marTop w:val="0"/>
              <w:marBottom w:val="0"/>
              <w:divBdr>
                <w:top w:val="none" w:sz="0" w:space="0" w:color="auto"/>
                <w:left w:val="none" w:sz="0" w:space="0" w:color="auto"/>
                <w:bottom w:val="none" w:sz="0" w:space="0" w:color="auto"/>
                <w:right w:val="none" w:sz="0" w:space="0" w:color="auto"/>
              </w:divBdr>
            </w:div>
            <w:div w:id="846019416">
              <w:marLeft w:val="0"/>
              <w:marRight w:val="0"/>
              <w:marTop w:val="0"/>
              <w:marBottom w:val="0"/>
              <w:divBdr>
                <w:top w:val="none" w:sz="0" w:space="0" w:color="auto"/>
                <w:left w:val="none" w:sz="0" w:space="0" w:color="auto"/>
                <w:bottom w:val="none" w:sz="0" w:space="0" w:color="auto"/>
                <w:right w:val="none" w:sz="0" w:space="0" w:color="auto"/>
              </w:divBdr>
            </w:div>
            <w:div w:id="984623574">
              <w:marLeft w:val="0"/>
              <w:marRight w:val="0"/>
              <w:marTop w:val="0"/>
              <w:marBottom w:val="0"/>
              <w:divBdr>
                <w:top w:val="none" w:sz="0" w:space="0" w:color="auto"/>
                <w:left w:val="none" w:sz="0" w:space="0" w:color="auto"/>
                <w:bottom w:val="none" w:sz="0" w:space="0" w:color="auto"/>
                <w:right w:val="none" w:sz="0" w:space="0" w:color="auto"/>
              </w:divBdr>
            </w:div>
          </w:divsChild>
        </w:div>
        <w:div w:id="15010232">
          <w:marLeft w:val="0"/>
          <w:marRight w:val="0"/>
          <w:marTop w:val="0"/>
          <w:marBottom w:val="0"/>
          <w:divBdr>
            <w:top w:val="none" w:sz="0" w:space="0" w:color="auto"/>
            <w:left w:val="none" w:sz="0" w:space="0" w:color="auto"/>
            <w:bottom w:val="none" w:sz="0" w:space="0" w:color="auto"/>
            <w:right w:val="none" w:sz="0" w:space="0" w:color="auto"/>
          </w:divBdr>
          <w:divsChild>
            <w:div w:id="561907969">
              <w:marLeft w:val="0"/>
              <w:marRight w:val="0"/>
              <w:marTop w:val="0"/>
              <w:marBottom w:val="0"/>
              <w:divBdr>
                <w:top w:val="none" w:sz="0" w:space="0" w:color="auto"/>
                <w:left w:val="none" w:sz="0" w:space="0" w:color="auto"/>
                <w:bottom w:val="none" w:sz="0" w:space="0" w:color="auto"/>
                <w:right w:val="none" w:sz="0" w:space="0" w:color="auto"/>
              </w:divBdr>
            </w:div>
          </w:divsChild>
        </w:div>
        <w:div w:id="59717676">
          <w:marLeft w:val="0"/>
          <w:marRight w:val="0"/>
          <w:marTop w:val="0"/>
          <w:marBottom w:val="0"/>
          <w:divBdr>
            <w:top w:val="none" w:sz="0" w:space="0" w:color="auto"/>
            <w:left w:val="none" w:sz="0" w:space="0" w:color="auto"/>
            <w:bottom w:val="none" w:sz="0" w:space="0" w:color="auto"/>
            <w:right w:val="none" w:sz="0" w:space="0" w:color="auto"/>
          </w:divBdr>
          <w:divsChild>
            <w:div w:id="30301774">
              <w:marLeft w:val="0"/>
              <w:marRight w:val="0"/>
              <w:marTop w:val="0"/>
              <w:marBottom w:val="0"/>
              <w:divBdr>
                <w:top w:val="none" w:sz="0" w:space="0" w:color="auto"/>
                <w:left w:val="none" w:sz="0" w:space="0" w:color="auto"/>
                <w:bottom w:val="none" w:sz="0" w:space="0" w:color="auto"/>
                <w:right w:val="none" w:sz="0" w:space="0" w:color="auto"/>
              </w:divBdr>
            </w:div>
          </w:divsChild>
        </w:div>
        <w:div w:id="82264053">
          <w:marLeft w:val="0"/>
          <w:marRight w:val="0"/>
          <w:marTop w:val="0"/>
          <w:marBottom w:val="0"/>
          <w:divBdr>
            <w:top w:val="none" w:sz="0" w:space="0" w:color="auto"/>
            <w:left w:val="none" w:sz="0" w:space="0" w:color="auto"/>
            <w:bottom w:val="none" w:sz="0" w:space="0" w:color="auto"/>
            <w:right w:val="none" w:sz="0" w:space="0" w:color="auto"/>
          </w:divBdr>
          <w:divsChild>
            <w:div w:id="913008250">
              <w:marLeft w:val="0"/>
              <w:marRight w:val="0"/>
              <w:marTop w:val="0"/>
              <w:marBottom w:val="0"/>
              <w:divBdr>
                <w:top w:val="none" w:sz="0" w:space="0" w:color="auto"/>
                <w:left w:val="none" w:sz="0" w:space="0" w:color="auto"/>
                <w:bottom w:val="none" w:sz="0" w:space="0" w:color="auto"/>
                <w:right w:val="none" w:sz="0" w:space="0" w:color="auto"/>
              </w:divBdr>
            </w:div>
          </w:divsChild>
        </w:div>
        <w:div w:id="128322769">
          <w:marLeft w:val="0"/>
          <w:marRight w:val="0"/>
          <w:marTop w:val="0"/>
          <w:marBottom w:val="0"/>
          <w:divBdr>
            <w:top w:val="none" w:sz="0" w:space="0" w:color="auto"/>
            <w:left w:val="none" w:sz="0" w:space="0" w:color="auto"/>
            <w:bottom w:val="none" w:sz="0" w:space="0" w:color="auto"/>
            <w:right w:val="none" w:sz="0" w:space="0" w:color="auto"/>
          </w:divBdr>
          <w:divsChild>
            <w:div w:id="17237992">
              <w:marLeft w:val="0"/>
              <w:marRight w:val="0"/>
              <w:marTop w:val="0"/>
              <w:marBottom w:val="0"/>
              <w:divBdr>
                <w:top w:val="none" w:sz="0" w:space="0" w:color="auto"/>
                <w:left w:val="none" w:sz="0" w:space="0" w:color="auto"/>
                <w:bottom w:val="none" w:sz="0" w:space="0" w:color="auto"/>
                <w:right w:val="none" w:sz="0" w:space="0" w:color="auto"/>
              </w:divBdr>
            </w:div>
            <w:div w:id="239944207">
              <w:marLeft w:val="0"/>
              <w:marRight w:val="0"/>
              <w:marTop w:val="0"/>
              <w:marBottom w:val="0"/>
              <w:divBdr>
                <w:top w:val="none" w:sz="0" w:space="0" w:color="auto"/>
                <w:left w:val="none" w:sz="0" w:space="0" w:color="auto"/>
                <w:bottom w:val="none" w:sz="0" w:space="0" w:color="auto"/>
                <w:right w:val="none" w:sz="0" w:space="0" w:color="auto"/>
              </w:divBdr>
            </w:div>
            <w:div w:id="998776791">
              <w:marLeft w:val="0"/>
              <w:marRight w:val="0"/>
              <w:marTop w:val="0"/>
              <w:marBottom w:val="0"/>
              <w:divBdr>
                <w:top w:val="none" w:sz="0" w:space="0" w:color="auto"/>
                <w:left w:val="none" w:sz="0" w:space="0" w:color="auto"/>
                <w:bottom w:val="none" w:sz="0" w:space="0" w:color="auto"/>
                <w:right w:val="none" w:sz="0" w:space="0" w:color="auto"/>
              </w:divBdr>
            </w:div>
            <w:div w:id="1257400393">
              <w:marLeft w:val="0"/>
              <w:marRight w:val="0"/>
              <w:marTop w:val="0"/>
              <w:marBottom w:val="0"/>
              <w:divBdr>
                <w:top w:val="none" w:sz="0" w:space="0" w:color="auto"/>
                <w:left w:val="none" w:sz="0" w:space="0" w:color="auto"/>
                <w:bottom w:val="none" w:sz="0" w:space="0" w:color="auto"/>
                <w:right w:val="none" w:sz="0" w:space="0" w:color="auto"/>
              </w:divBdr>
            </w:div>
            <w:div w:id="1323923847">
              <w:marLeft w:val="0"/>
              <w:marRight w:val="0"/>
              <w:marTop w:val="0"/>
              <w:marBottom w:val="0"/>
              <w:divBdr>
                <w:top w:val="none" w:sz="0" w:space="0" w:color="auto"/>
                <w:left w:val="none" w:sz="0" w:space="0" w:color="auto"/>
                <w:bottom w:val="none" w:sz="0" w:space="0" w:color="auto"/>
                <w:right w:val="none" w:sz="0" w:space="0" w:color="auto"/>
              </w:divBdr>
            </w:div>
            <w:div w:id="1343776324">
              <w:marLeft w:val="0"/>
              <w:marRight w:val="0"/>
              <w:marTop w:val="0"/>
              <w:marBottom w:val="0"/>
              <w:divBdr>
                <w:top w:val="none" w:sz="0" w:space="0" w:color="auto"/>
                <w:left w:val="none" w:sz="0" w:space="0" w:color="auto"/>
                <w:bottom w:val="none" w:sz="0" w:space="0" w:color="auto"/>
                <w:right w:val="none" w:sz="0" w:space="0" w:color="auto"/>
              </w:divBdr>
            </w:div>
            <w:div w:id="1415200277">
              <w:marLeft w:val="0"/>
              <w:marRight w:val="0"/>
              <w:marTop w:val="0"/>
              <w:marBottom w:val="0"/>
              <w:divBdr>
                <w:top w:val="none" w:sz="0" w:space="0" w:color="auto"/>
                <w:left w:val="none" w:sz="0" w:space="0" w:color="auto"/>
                <w:bottom w:val="none" w:sz="0" w:space="0" w:color="auto"/>
                <w:right w:val="none" w:sz="0" w:space="0" w:color="auto"/>
              </w:divBdr>
            </w:div>
            <w:div w:id="1500194312">
              <w:marLeft w:val="0"/>
              <w:marRight w:val="0"/>
              <w:marTop w:val="0"/>
              <w:marBottom w:val="0"/>
              <w:divBdr>
                <w:top w:val="none" w:sz="0" w:space="0" w:color="auto"/>
                <w:left w:val="none" w:sz="0" w:space="0" w:color="auto"/>
                <w:bottom w:val="none" w:sz="0" w:space="0" w:color="auto"/>
                <w:right w:val="none" w:sz="0" w:space="0" w:color="auto"/>
              </w:divBdr>
            </w:div>
            <w:div w:id="1886796519">
              <w:marLeft w:val="0"/>
              <w:marRight w:val="0"/>
              <w:marTop w:val="0"/>
              <w:marBottom w:val="0"/>
              <w:divBdr>
                <w:top w:val="none" w:sz="0" w:space="0" w:color="auto"/>
                <w:left w:val="none" w:sz="0" w:space="0" w:color="auto"/>
                <w:bottom w:val="none" w:sz="0" w:space="0" w:color="auto"/>
                <w:right w:val="none" w:sz="0" w:space="0" w:color="auto"/>
              </w:divBdr>
            </w:div>
          </w:divsChild>
        </w:div>
        <w:div w:id="152110438">
          <w:marLeft w:val="0"/>
          <w:marRight w:val="0"/>
          <w:marTop w:val="0"/>
          <w:marBottom w:val="0"/>
          <w:divBdr>
            <w:top w:val="none" w:sz="0" w:space="0" w:color="auto"/>
            <w:left w:val="none" w:sz="0" w:space="0" w:color="auto"/>
            <w:bottom w:val="none" w:sz="0" w:space="0" w:color="auto"/>
            <w:right w:val="none" w:sz="0" w:space="0" w:color="auto"/>
          </w:divBdr>
          <w:divsChild>
            <w:div w:id="829710750">
              <w:marLeft w:val="0"/>
              <w:marRight w:val="0"/>
              <w:marTop w:val="0"/>
              <w:marBottom w:val="0"/>
              <w:divBdr>
                <w:top w:val="none" w:sz="0" w:space="0" w:color="auto"/>
                <w:left w:val="none" w:sz="0" w:space="0" w:color="auto"/>
                <w:bottom w:val="none" w:sz="0" w:space="0" w:color="auto"/>
                <w:right w:val="none" w:sz="0" w:space="0" w:color="auto"/>
              </w:divBdr>
            </w:div>
          </w:divsChild>
        </w:div>
        <w:div w:id="153961151">
          <w:marLeft w:val="0"/>
          <w:marRight w:val="0"/>
          <w:marTop w:val="0"/>
          <w:marBottom w:val="0"/>
          <w:divBdr>
            <w:top w:val="none" w:sz="0" w:space="0" w:color="auto"/>
            <w:left w:val="none" w:sz="0" w:space="0" w:color="auto"/>
            <w:bottom w:val="none" w:sz="0" w:space="0" w:color="auto"/>
            <w:right w:val="none" w:sz="0" w:space="0" w:color="auto"/>
          </w:divBdr>
          <w:divsChild>
            <w:div w:id="127624633">
              <w:marLeft w:val="0"/>
              <w:marRight w:val="0"/>
              <w:marTop w:val="0"/>
              <w:marBottom w:val="0"/>
              <w:divBdr>
                <w:top w:val="none" w:sz="0" w:space="0" w:color="auto"/>
                <w:left w:val="none" w:sz="0" w:space="0" w:color="auto"/>
                <w:bottom w:val="none" w:sz="0" w:space="0" w:color="auto"/>
                <w:right w:val="none" w:sz="0" w:space="0" w:color="auto"/>
              </w:divBdr>
            </w:div>
            <w:div w:id="503279887">
              <w:marLeft w:val="0"/>
              <w:marRight w:val="0"/>
              <w:marTop w:val="0"/>
              <w:marBottom w:val="0"/>
              <w:divBdr>
                <w:top w:val="none" w:sz="0" w:space="0" w:color="auto"/>
                <w:left w:val="none" w:sz="0" w:space="0" w:color="auto"/>
                <w:bottom w:val="none" w:sz="0" w:space="0" w:color="auto"/>
                <w:right w:val="none" w:sz="0" w:space="0" w:color="auto"/>
              </w:divBdr>
            </w:div>
          </w:divsChild>
        </w:div>
        <w:div w:id="155002969">
          <w:marLeft w:val="0"/>
          <w:marRight w:val="0"/>
          <w:marTop w:val="0"/>
          <w:marBottom w:val="0"/>
          <w:divBdr>
            <w:top w:val="none" w:sz="0" w:space="0" w:color="auto"/>
            <w:left w:val="none" w:sz="0" w:space="0" w:color="auto"/>
            <w:bottom w:val="none" w:sz="0" w:space="0" w:color="auto"/>
            <w:right w:val="none" w:sz="0" w:space="0" w:color="auto"/>
          </w:divBdr>
          <w:divsChild>
            <w:div w:id="717126588">
              <w:marLeft w:val="0"/>
              <w:marRight w:val="0"/>
              <w:marTop w:val="0"/>
              <w:marBottom w:val="0"/>
              <w:divBdr>
                <w:top w:val="none" w:sz="0" w:space="0" w:color="auto"/>
                <w:left w:val="none" w:sz="0" w:space="0" w:color="auto"/>
                <w:bottom w:val="none" w:sz="0" w:space="0" w:color="auto"/>
                <w:right w:val="none" w:sz="0" w:space="0" w:color="auto"/>
              </w:divBdr>
            </w:div>
          </w:divsChild>
        </w:div>
        <w:div w:id="181012078">
          <w:marLeft w:val="0"/>
          <w:marRight w:val="0"/>
          <w:marTop w:val="0"/>
          <w:marBottom w:val="0"/>
          <w:divBdr>
            <w:top w:val="none" w:sz="0" w:space="0" w:color="auto"/>
            <w:left w:val="none" w:sz="0" w:space="0" w:color="auto"/>
            <w:bottom w:val="none" w:sz="0" w:space="0" w:color="auto"/>
            <w:right w:val="none" w:sz="0" w:space="0" w:color="auto"/>
          </w:divBdr>
          <w:divsChild>
            <w:div w:id="972515459">
              <w:marLeft w:val="0"/>
              <w:marRight w:val="0"/>
              <w:marTop w:val="0"/>
              <w:marBottom w:val="0"/>
              <w:divBdr>
                <w:top w:val="none" w:sz="0" w:space="0" w:color="auto"/>
                <w:left w:val="none" w:sz="0" w:space="0" w:color="auto"/>
                <w:bottom w:val="none" w:sz="0" w:space="0" w:color="auto"/>
                <w:right w:val="none" w:sz="0" w:space="0" w:color="auto"/>
              </w:divBdr>
            </w:div>
          </w:divsChild>
        </w:div>
        <w:div w:id="196626225">
          <w:marLeft w:val="0"/>
          <w:marRight w:val="0"/>
          <w:marTop w:val="0"/>
          <w:marBottom w:val="0"/>
          <w:divBdr>
            <w:top w:val="none" w:sz="0" w:space="0" w:color="auto"/>
            <w:left w:val="none" w:sz="0" w:space="0" w:color="auto"/>
            <w:bottom w:val="none" w:sz="0" w:space="0" w:color="auto"/>
            <w:right w:val="none" w:sz="0" w:space="0" w:color="auto"/>
          </w:divBdr>
          <w:divsChild>
            <w:div w:id="1103110887">
              <w:marLeft w:val="0"/>
              <w:marRight w:val="0"/>
              <w:marTop w:val="0"/>
              <w:marBottom w:val="0"/>
              <w:divBdr>
                <w:top w:val="none" w:sz="0" w:space="0" w:color="auto"/>
                <w:left w:val="none" w:sz="0" w:space="0" w:color="auto"/>
                <w:bottom w:val="none" w:sz="0" w:space="0" w:color="auto"/>
                <w:right w:val="none" w:sz="0" w:space="0" w:color="auto"/>
              </w:divBdr>
            </w:div>
          </w:divsChild>
        </w:div>
        <w:div w:id="206836134">
          <w:marLeft w:val="0"/>
          <w:marRight w:val="0"/>
          <w:marTop w:val="0"/>
          <w:marBottom w:val="0"/>
          <w:divBdr>
            <w:top w:val="none" w:sz="0" w:space="0" w:color="auto"/>
            <w:left w:val="none" w:sz="0" w:space="0" w:color="auto"/>
            <w:bottom w:val="none" w:sz="0" w:space="0" w:color="auto"/>
            <w:right w:val="none" w:sz="0" w:space="0" w:color="auto"/>
          </w:divBdr>
          <w:divsChild>
            <w:div w:id="161625836">
              <w:marLeft w:val="0"/>
              <w:marRight w:val="0"/>
              <w:marTop w:val="0"/>
              <w:marBottom w:val="0"/>
              <w:divBdr>
                <w:top w:val="none" w:sz="0" w:space="0" w:color="auto"/>
                <w:left w:val="none" w:sz="0" w:space="0" w:color="auto"/>
                <w:bottom w:val="none" w:sz="0" w:space="0" w:color="auto"/>
                <w:right w:val="none" w:sz="0" w:space="0" w:color="auto"/>
              </w:divBdr>
            </w:div>
            <w:div w:id="494422785">
              <w:marLeft w:val="0"/>
              <w:marRight w:val="0"/>
              <w:marTop w:val="0"/>
              <w:marBottom w:val="0"/>
              <w:divBdr>
                <w:top w:val="none" w:sz="0" w:space="0" w:color="auto"/>
                <w:left w:val="none" w:sz="0" w:space="0" w:color="auto"/>
                <w:bottom w:val="none" w:sz="0" w:space="0" w:color="auto"/>
                <w:right w:val="none" w:sz="0" w:space="0" w:color="auto"/>
              </w:divBdr>
            </w:div>
            <w:div w:id="1983268435">
              <w:marLeft w:val="0"/>
              <w:marRight w:val="0"/>
              <w:marTop w:val="0"/>
              <w:marBottom w:val="0"/>
              <w:divBdr>
                <w:top w:val="none" w:sz="0" w:space="0" w:color="auto"/>
                <w:left w:val="none" w:sz="0" w:space="0" w:color="auto"/>
                <w:bottom w:val="none" w:sz="0" w:space="0" w:color="auto"/>
                <w:right w:val="none" w:sz="0" w:space="0" w:color="auto"/>
              </w:divBdr>
            </w:div>
          </w:divsChild>
        </w:div>
        <w:div w:id="236061129">
          <w:marLeft w:val="0"/>
          <w:marRight w:val="0"/>
          <w:marTop w:val="0"/>
          <w:marBottom w:val="0"/>
          <w:divBdr>
            <w:top w:val="none" w:sz="0" w:space="0" w:color="auto"/>
            <w:left w:val="none" w:sz="0" w:space="0" w:color="auto"/>
            <w:bottom w:val="none" w:sz="0" w:space="0" w:color="auto"/>
            <w:right w:val="none" w:sz="0" w:space="0" w:color="auto"/>
          </w:divBdr>
          <w:divsChild>
            <w:div w:id="968051434">
              <w:marLeft w:val="0"/>
              <w:marRight w:val="0"/>
              <w:marTop w:val="0"/>
              <w:marBottom w:val="0"/>
              <w:divBdr>
                <w:top w:val="none" w:sz="0" w:space="0" w:color="auto"/>
                <w:left w:val="none" w:sz="0" w:space="0" w:color="auto"/>
                <w:bottom w:val="none" w:sz="0" w:space="0" w:color="auto"/>
                <w:right w:val="none" w:sz="0" w:space="0" w:color="auto"/>
              </w:divBdr>
            </w:div>
          </w:divsChild>
        </w:div>
        <w:div w:id="252862060">
          <w:marLeft w:val="0"/>
          <w:marRight w:val="0"/>
          <w:marTop w:val="0"/>
          <w:marBottom w:val="0"/>
          <w:divBdr>
            <w:top w:val="none" w:sz="0" w:space="0" w:color="auto"/>
            <w:left w:val="none" w:sz="0" w:space="0" w:color="auto"/>
            <w:bottom w:val="none" w:sz="0" w:space="0" w:color="auto"/>
            <w:right w:val="none" w:sz="0" w:space="0" w:color="auto"/>
          </w:divBdr>
          <w:divsChild>
            <w:div w:id="411003400">
              <w:marLeft w:val="0"/>
              <w:marRight w:val="0"/>
              <w:marTop w:val="0"/>
              <w:marBottom w:val="0"/>
              <w:divBdr>
                <w:top w:val="none" w:sz="0" w:space="0" w:color="auto"/>
                <w:left w:val="none" w:sz="0" w:space="0" w:color="auto"/>
                <w:bottom w:val="none" w:sz="0" w:space="0" w:color="auto"/>
                <w:right w:val="none" w:sz="0" w:space="0" w:color="auto"/>
              </w:divBdr>
            </w:div>
            <w:div w:id="1334458761">
              <w:marLeft w:val="0"/>
              <w:marRight w:val="0"/>
              <w:marTop w:val="0"/>
              <w:marBottom w:val="0"/>
              <w:divBdr>
                <w:top w:val="none" w:sz="0" w:space="0" w:color="auto"/>
                <w:left w:val="none" w:sz="0" w:space="0" w:color="auto"/>
                <w:bottom w:val="none" w:sz="0" w:space="0" w:color="auto"/>
                <w:right w:val="none" w:sz="0" w:space="0" w:color="auto"/>
              </w:divBdr>
            </w:div>
            <w:div w:id="1414887969">
              <w:marLeft w:val="0"/>
              <w:marRight w:val="0"/>
              <w:marTop w:val="0"/>
              <w:marBottom w:val="0"/>
              <w:divBdr>
                <w:top w:val="none" w:sz="0" w:space="0" w:color="auto"/>
                <w:left w:val="none" w:sz="0" w:space="0" w:color="auto"/>
                <w:bottom w:val="none" w:sz="0" w:space="0" w:color="auto"/>
                <w:right w:val="none" w:sz="0" w:space="0" w:color="auto"/>
              </w:divBdr>
            </w:div>
            <w:div w:id="2040423348">
              <w:marLeft w:val="0"/>
              <w:marRight w:val="0"/>
              <w:marTop w:val="0"/>
              <w:marBottom w:val="0"/>
              <w:divBdr>
                <w:top w:val="none" w:sz="0" w:space="0" w:color="auto"/>
                <w:left w:val="none" w:sz="0" w:space="0" w:color="auto"/>
                <w:bottom w:val="none" w:sz="0" w:space="0" w:color="auto"/>
                <w:right w:val="none" w:sz="0" w:space="0" w:color="auto"/>
              </w:divBdr>
            </w:div>
          </w:divsChild>
        </w:div>
        <w:div w:id="254097922">
          <w:marLeft w:val="0"/>
          <w:marRight w:val="0"/>
          <w:marTop w:val="0"/>
          <w:marBottom w:val="0"/>
          <w:divBdr>
            <w:top w:val="none" w:sz="0" w:space="0" w:color="auto"/>
            <w:left w:val="none" w:sz="0" w:space="0" w:color="auto"/>
            <w:bottom w:val="none" w:sz="0" w:space="0" w:color="auto"/>
            <w:right w:val="none" w:sz="0" w:space="0" w:color="auto"/>
          </w:divBdr>
          <w:divsChild>
            <w:div w:id="608859898">
              <w:marLeft w:val="0"/>
              <w:marRight w:val="0"/>
              <w:marTop w:val="0"/>
              <w:marBottom w:val="0"/>
              <w:divBdr>
                <w:top w:val="none" w:sz="0" w:space="0" w:color="auto"/>
                <w:left w:val="none" w:sz="0" w:space="0" w:color="auto"/>
                <w:bottom w:val="none" w:sz="0" w:space="0" w:color="auto"/>
                <w:right w:val="none" w:sz="0" w:space="0" w:color="auto"/>
              </w:divBdr>
            </w:div>
            <w:div w:id="1461534137">
              <w:marLeft w:val="0"/>
              <w:marRight w:val="0"/>
              <w:marTop w:val="0"/>
              <w:marBottom w:val="0"/>
              <w:divBdr>
                <w:top w:val="none" w:sz="0" w:space="0" w:color="auto"/>
                <w:left w:val="none" w:sz="0" w:space="0" w:color="auto"/>
                <w:bottom w:val="none" w:sz="0" w:space="0" w:color="auto"/>
                <w:right w:val="none" w:sz="0" w:space="0" w:color="auto"/>
              </w:divBdr>
            </w:div>
            <w:div w:id="2003657066">
              <w:marLeft w:val="0"/>
              <w:marRight w:val="0"/>
              <w:marTop w:val="0"/>
              <w:marBottom w:val="0"/>
              <w:divBdr>
                <w:top w:val="none" w:sz="0" w:space="0" w:color="auto"/>
                <w:left w:val="none" w:sz="0" w:space="0" w:color="auto"/>
                <w:bottom w:val="none" w:sz="0" w:space="0" w:color="auto"/>
                <w:right w:val="none" w:sz="0" w:space="0" w:color="auto"/>
              </w:divBdr>
            </w:div>
          </w:divsChild>
        </w:div>
        <w:div w:id="257249671">
          <w:marLeft w:val="0"/>
          <w:marRight w:val="0"/>
          <w:marTop w:val="0"/>
          <w:marBottom w:val="0"/>
          <w:divBdr>
            <w:top w:val="none" w:sz="0" w:space="0" w:color="auto"/>
            <w:left w:val="none" w:sz="0" w:space="0" w:color="auto"/>
            <w:bottom w:val="none" w:sz="0" w:space="0" w:color="auto"/>
            <w:right w:val="none" w:sz="0" w:space="0" w:color="auto"/>
          </w:divBdr>
          <w:divsChild>
            <w:div w:id="493839142">
              <w:marLeft w:val="0"/>
              <w:marRight w:val="0"/>
              <w:marTop w:val="0"/>
              <w:marBottom w:val="0"/>
              <w:divBdr>
                <w:top w:val="none" w:sz="0" w:space="0" w:color="auto"/>
                <w:left w:val="none" w:sz="0" w:space="0" w:color="auto"/>
                <w:bottom w:val="none" w:sz="0" w:space="0" w:color="auto"/>
                <w:right w:val="none" w:sz="0" w:space="0" w:color="auto"/>
              </w:divBdr>
            </w:div>
            <w:div w:id="1259562605">
              <w:marLeft w:val="0"/>
              <w:marRight w:val="0"/>
              <w:marTop w:val="0"/>
              <w:marBottom w:val="0"/>
              <w:divBdr>
                <w:top w:val="none" w:sz="0" w:space="0" w:color="auto"/>
                <w:left w:val="none" w:sz="0" w:space="0" w:color="auto"/>
                <w:bottom w:val="none" w:sz="0" w:space="0" w:color="auto"/>
                <w:right w:val="none" w:sz="0" w:space="0" w:color="auto"/>
              </w:divBdr>
            </w:div>
            <w:div w:id="1419137111">
              <w:marLeft w:val="0"/>
              <w:marRight w:val="0"/>
              <w:marTop w:val="0"/>
              <w:marBottom w:val="0"/>
              <w:divBdr>
                <w:top w:val="none" w:sz="0" w:space="0" w:color="auto"/>
                <w:left w:val="none" w:sz="0" w:space="0" w:color="auto"/>
                <w:bottom w:val="none" w:sz="0" w:space="0" w:color="auto"/>
                <w:right w:val="none" w:sz="0" w:space="0" w:color="auto"/>
              </w:divBdr>
            </w:div>
          </w:divsChild>
        </w:div>
        <w:div w:id="315502468">
          <w:marLeft w:val="0"/>
          <w:marRight w:val="0"/>
          <w:marTop w:val="0"/>
          <w:marBottom w:val="0"/>
          <w:divBdr>
            <w:top w:val="none" w:sz="0" w:space="0" w:color="auto"/>
            <w:left w:val="none" w:sz="0" w:space="0" w:color="auto"/>
            <w:bottom w:val="none" w:sz="0" w:space="0" w:color="auto"/>
            <w:right w:val="none" w:sz="0" w:space="0" w:color="auto"/>
          </w:divBdr>
          <w:divsChild>
            <w:div w:id="1581209179">
              <w:marLeft w:val="0"/>
              <w:marRight w:val="0"/>
              <w:marTop w:val="0"/>
              <w:marBottom w:val="0"/>
              <w:divBdr>
                <w:top w:val="none" w:sz="0" w:space="0" w:color="auto"/>
                <w:left w:val="none" w:sz="0" w:space="0" w:color="auto"/>
                <w:bottom w:val="none" w:sz="0" w:space="0" w:color="auto"/>
                <w:right w:val="none" w:sz="0" w:space="0" w:color="auto"/>
              </w:divBdr>
            </w:div>
          </w:divsChild>
        </w:div>
        <w:div w:id="371923492">
          <w:marLeft w:val="0"/>
          <w:marRight w:val="0"/>
          <w:marTop w:val="0"/>
          <w:marBottom w:val="0"/>
          <w:divBdr>
            <w:top w:val="none" w:sz="0" w:space="0" w:color="auto"/>
            <w:left w:val="none" w:sz="0" w:space="0" w:color="auto"/>
            <w:bottom w:val="none" w:sz="0" w:space="0" w:color="auto"/>
            <w:right w:val="none" w:sz="0" w:space="0" w:color="auto"/>
          </w:divBdr>
          <w:divsChild>
            <w:div w:id="707799502">
              <w:marLeft w:val="0"/>
              <w:marRight w:val="0"/>
              <w:marTop w:val="0"/>
              <w:marBottom w:val="0"/>
              <w:divBdr>
                <w:top w:val="none" w:sz="0" w:space="0" w:color="auto"/>
                <w:left w:val="none" w:sz="0" w:space="0" w:color="auto"/>
                <w:bottom w:val="none" w:sz="0" w:space="0" w:color="auto"/>
                <w:right w:val="none" w:sz="0" w:space="0" w:color="auto"/>
              </w:divBdr>
            </w:div>
            <w:div w:id="723531962">
              <w:marLeft w:val="0"/>
              <w:marRight w:val="0"/>
              <w:marTop w:val="0"/>
              <w:marBottom w:val="0"/>
              <w:divBdr>
                <w:top w:val="none" w:sz="0" w:space="0" w:color="auto"/>
                <w:left w:val="none" w:sz="0" w:space="0" w:color="auto"/>
                <w:bottom w:val="none" w:sz="0" w:space="0" w:color="auto"/>
                <w:right w:val="none" w:sz="0" w:space="0" w:color="auto"/>
              </w:divBdr>
            </w:div>
            <w:div w:id="1330448642">
              <w:marLeft w:val="0"/>
              <w:marRight w:val="0"/>
              <w:marTop w:val="0"/>
              <w:marBottom w:val="0"/>
              <w:divBdr>
                <w:top w:val="none" w:sz="0" w:space="0" w:color="auto"/>
                <w:left w:val="none" w:sz="0" w:space="0" w:color="auto"/>
                <w:bottom w:val="none" w:sz="0" w:space="0" w:color="auto"/>
                <w:right w:val="none" w:sz="0" w:space="0" w:color="auto"/>
              </w:divBdr>
            </w:div>
            <w:div w:id="1410347892">
              <w:marLeft w:val="0"/>
              <w:marRight w:val="0"/>
              <w:marTop w:val="0"/>
              <w:marBottom w:val="0"/>
              <w:divBdr>
                <w:top w:val="none" w:sz="0" w:space="0" w:color="auto"/>
                <w:left w:val="none" w:sz="0" w:space="0" w:color="auto"/>
                <w:bottom w:val="none" w:sz="0" w:space="0" w:color="auto"/>
                <w:right w:val="none" w:sz="0" w:space="0" w:color="auto"/>
              </w:divBdr>
            </w:div>
            <w:div w:id="1490370228">
              <w:marLeft w:val="0"/>
              <w:marRight w:val="0"/>
              <w:marTop w:val="0"/>
              <w:marBottom w:val="0"/>
              <w:divBdr>
                <w:top w:val="none" w:sz="0" w:space="0" w:color="auto"/>
                <w:left w:val="none" w:sz="0" w:space="0" w:color="auto"/>
                <w:bottom w:val="none" w:sz="0" w:space="0" w:color="auto"/>
                <w:right w:val="none" w:sz="0" w:space="0" w:color="auto"/>
              </w:divBdr>
            </w:div>
            <w:div w:id="2137140299">
              <w:marLeft w:val="0"/>
              <w:marRight w:val="0"/>
              <w:marTop w:val="0"/>
              <w:marBottom w:val="0"/>
              <w:divBdr>
                <w:top w:val="none" w:sz="0" w:space="0" w:color="auto"/>
                <w:left w:val="none" w:sz="0" w:space="0" w:color="auto"/>
                <w:bottom w:val="none" w:sz="0" w:space="0" w:color="auto"/>
                <w:right w:val="none" w:sz="0" w:space="0" w:color="auto"/>
              </w:divBdr>
            </w:div>
          </w:divsChild>
        </w:div>
        <w:div w:id="373162623">
          <w:marLeft w:val="0"/>
          <w:marRight w:val="0"/>
          <w:marTop w:val="0"/>
          <w:marBottom w:val="0"/>
          <w:divBdr>
            <w:top w:val="none" w:sz="0" w:space="0" w:color="auto"/>
            <w:left w:val="none" w:sz="0" w:space="0" w:color="auto"/>
            <w:bottom w:val="none" w:sz="0" w:space="0" w:color="auto"/>
            <w:right w:val="none" w:sz="0" w:space="0" w:color="auto"/>
          </w:divBdr>
          <w:divsChild>
            <w:div w:id="287780120">
              <w:marLeft w:val="0"/>
              <w:marRight w:val="0"/>
              <w:marTop w:val="0"/>
              <w:marBottom w:val="0"/>
              <w:divBdr>
                <w:top w:val="none" w:sz="0" w:space="0" w:color="auto"/>
                <w:left w:val="none" w:sz="0" w:space="0" w:color="auto"/>
                <w:bottom w:val="none" w:sz="0" w:space="0" w:color="auto"/>
                <w:right w:val="none" w:sz="0" w:space="0" w:color="auto"/>
              </w:divBdr>
            </w:div>
          </w:divsChild>
        </w:div>
        <w:div w:id="403258990">
          <w:marLeft w:val="0"/>
          <w:marRight w:val="0"/>
          <w:marTop w:val="0"/>
          <w:marBottom w:val="0"/>
          <w:divBdr>
            <w:top w:val="none" w:sz="0" w:space="0" w:color="auto"/>
            <w:left w:val="none" w:sz="0" w:space="0" w:color="auto"/>
            <w:bottom w:val="none" w:sz="0" w:space="0" w:color="auto"/>
            <w:right w:val="none" w:sz="0" w:space="0" w:color="auto"/>
          </w:divBdr>
          <w:divsChild>
            <w:div w:id="547376097">
              <w:marLeft w:val="0"/>
              <w:marRight w:val="0"/>
              <w:marTop w:val="0"/>
              <w:marBottom w:val="0"/>
              <w:divBdr>
                <w:top w:val="none" w:sz="0" w:space="0" w:color="auto"/>
                <w:left w:val="none" w:sz="0" w:space="0" w:color="auto"/>
                <w:bottom w:val="none" w:sz="0" w:space="0" w:color="auto"/>
                <w:right w:val="none" w:sz="0" w:space="0" w:color="auto"/>
              </w:divBdr>
            </w:div>
          </w:divsChild>
        </w:div>
        <w:div w:id="407462335">
          <w:marLeft w:val="0"/>
          <w:marRight w:val="0"/>
          <w:marTop w:val="0"/>
          <w:marBottom w:val="0"/>
          <w:divBdr>
            <w:top w:val="none" w:sz="0" w:space="0" w:color="auto"/>
            <w:left w:val="none" w:sz="0" w:space="0" w:color="auto"/>
            <w:bottom w:val="none" w:sz="0" w:space="0" w:color="auto"/>
            <w:right w:val="none" w:sz="0" w:space="0" w:color="auto"/>
          </w:divBdr>
          <w:divsChild>
            <w:div w:id="244149410">
              <w:marLeft w:val="0"/>
              <w:marRight w:val="0"/>
              <w:marTop w:val="0"/>
              <w:marBottom w:val="0"/>
              <w:divBdr>
                <w:top w:val="none" w:sz="0" w:space="0" w:color="auto"/>
                <w:left w:val="none" w:sz="0" w:space="0" w:color="auto"/>
                <w:bottom w:val="none" w:sz="0" w:space="0" w:color="auto"/>
                <w:right w:val="none" w:sz="0" w:space="0" w:color="auto"/>
              </w:divBdr>
            </w:div>
          </w:divsChild>
        </w:div>
        <w:div w:id="410155051">
          <w:marLeft w:val="0"/>
          <w:marRight w:val="0"/>
          <w:marTop w:val="0"/>
          <w:marBottom w:val="0"/>
          <w:divBdr>
            <w:top w:val="none" w:sz="0" w:space="0" w:color="auto"/>
            <w:left w:val="none" w:sz="0" w:space="0" w:color="auto"/>
            <w:bottom w:val="none" w:sz="0" w:space="0" w:color="auto"/>
            <w:right w:val="none" w:sz="0" w:space="0" w:color="auto"/>
          </w:divBdr>
          <w:divsChild>
            <w:div w:id="572811430">
              <w:marLeft w:val="0"/>
              <w:marRight w:val="0"/>
              <w:marTop w:val="0"/>
              <w:marBottom w:val="0"/>
              <w:divBdr>
                <w:top w:val="none" w:sz="0" w:space="0" w:color="auto"/>
                <w:left w:val="none" w:sz="0" w:space="0" w:color="auto"/>
                <w:bottom w:val="none" w:sz="0" w:space="0" w:color="auto"/>
                <w:right w:val="none" w:sz="0" w:space="0" w:color="auto"/>
              </w:divBdr>
            </w:div>
            <w:div w:id="1010570109">
              <w:marLeft w:val="0"/>
              <w:marRight w:val="0"/>
              <w:marTop w:val="0"/>
              <w:marBottom w:val="0"/>
              <w:divBdr>
                <w:top w:val="none" w:sz="0" w:space="0" w:color="auto"/>
                <w:left w:val="none" w:sz="0" w:space="0" w:color="auto"/>
                <w:bottom w:val="none" w:sz="0" w:space="0" w:color="auto"/>
                <w:right w:val="none" w:sz="0" w:space="0" w:color="auto"/>
              </w:divBdr>
            </w:div>
            <w:div w:id="1013652496">
              <w:marLeft w:val="0"/>
              <w:marRight w:val="0"/>
              <w:marTop w:val="0"/>
              <w:marBottom w:val="0"/>
              <w:divBdr>
                <w:top w:val="none" w:sz="0" w:space="0" w:color="auto"/>
                <w:left w:val="none" w:sz="0" w:space="0" w:color="auto"/>
                <w:bottom w:val="none" w:sz="0" w:space="0" w:color="auto"/>
                <w:right w:val="none" w:sz="0" w:space="0" w:color="auto"/>
              </w:divBdr>
            </w:div>
            <w:div w:id="1503742102">
              <w:marLeft w:val="0"/>
              <w:marRight w:val="0"/>
              <w:marTop w:val="0"/>
              <w:marBottom w:val="0"/>
              <w:divBdr>
                <w:top w:val="none" w:sz="0" w:space="0" w:color="auto"/>
                <w:left w:val="none" w:sz="0" w:space="0" w:color="auto"/>
                <w:bottom w:val="none" w:sz="0" w:space="0" w:color="auto"/>
                <w:right w:val="none" w:sz="0" w:space="0" w:color="auto"/>
              </w:divBdr>
            </w:div>
            <w:div w:id="1532306235">
              <w:marLeft w:val="0"/>
              <w:marRight w:val="0"/>
              <w:marTop w:val="0"/>
              <w:marBottom w:val="0"/>
              <w:divBdr>
                <w:top w:val="none" w:sz="0" w:space="0" w:color="auto"/>
                <w:left w:val="none" w:sz="0" w:space="0" w:color="auto"/>
                <w:bottom w:val="none" w:sz="0" w:space="0" w:color="auto"/>
                <w:right w:val="none" w:sz="0" w:space="0" w:color="auto"/>
              </w:divBdr>
            </w:div>
          </w:divsChild>
        </w:div>
        <w:div w:id="417292122">
          <w:marLeft w:val="0"/>
          <w:marRight w:val="0"/>
          <w:marTop w:val="0"/>
          <w:marBottom w:val="0"/>
          <w:divBdr>
            <w:top w:val="none" w:sz="0" w:space="0" w:color="auto"/>
            <w:left w:val="none" w:sz="0" w:space="0" w:color="auto"/>
            <w:bottom w:val="none" w:sz="0" w:space="0" w:color="auto"/>
            <w:right w:val="none" w:sz="0" w:space="0" w:color="auto"/>
          </w:divBdr>
          <w:divsChild>
            <w:div w:id="274875824">
              <w:marLeft w:val="0"/>
              <w:marRight w:val="0"/>
              <w:marTop w:val="0"/>
              <w:marBottom w:val="0"/>
              <w:divBdr>
                <w:top w:val="none" w:sz="0" w:space="0" w:color="auto"/>
                <w:left w:val="none" w:sz="0" w:space="0" w:color="auto"/>
                <w:bottom w:val="none" w:sz="0" w:space="0" w:color="auto"/>
                <w:right w:val="none" w:sz="0" w:space="0" w:color="auto"/>
              </w:divBdr>
            </w:div>
          </w:divsChild>
        </w:div>
        <w:div w:id="434643563">
          <w:marLeft w:val="0"/>
          <w:marRight w:val="0"/>
          <w:marTop w:val="0"/>
          <w:marBottom w:val="0"/>
          <w:divBdr>
            <w:top w:val="none" w:sz="0" w:space="0" w:color="auto"/>
            <w:left w:val="none" w:sz="0" w:space="0" w:color="auto"/>
            <w:bottom w:val="none" w:sz="0" w:space="0" w:color="auto"/>
            <w:right w:val="none" w:sz="0" w:space="0" w:color="auto"/>
          </w:divBdr>
          <w:divsChild>
            <w:div w:id="1731608380">
              <w:marLeft w:val="0"/>
              <w:marRight w:val="0"/>
              <w:marTop w:val="0"/>
              <w:marBottom w:val="0"/>
              <w:divBdr>
                <w:top w:val="none" w:sz="0" w:space="0" w:color="auto"/>
                <w:left w:val="none" w:sz="0" w:space="0" w:color="auto"/>
                <w:bottom w:val="none" w:sz="0" w:space="0" w:color="auto"/>
                <w:right w:val="none" w:sz="0" w:space="0" w:color="auto"/>
              </w:divBdr>
            </w:div>
            <w:div w:id="2058314382">
              <w:marLeft w:val="0"/>
              <w:marRight w:val="0"/>
              <w:marTop w:val="0"/>
              <w:marBottom w:val="0"/>
              <w:divBdr>
                <w:top w:val="none" w:sz="0" w:space="0" w:color="auto"/>
                <w:left w:val="none" w:sz="0" w:space="0" w:color="auto"/>
                <w:bottom w:val="none" w:sz="0" w:space="0" w:color="auto"/>
                <w:right w:val="none" w:sz="0" w:space="0" w:color="auto"/>
              </w:divBdr>
            </w:div>
          </w:divsChild>
        </w:div>
        <w:div w:id="438185291">
          <w:marLeft w:val="0"/>
          <w:marRight w:val="0"/>
          <w:marTop w:val="0"/>
          <w:marBottom w:val="0"/>
          <w:divBdr>
            <w:top w:val="none" w:sz="0" w:space="0" w:color="auto"/>
            <w:left w:val="none" w:sz="0" w:space="0" w:color="auto"/>
            <w:bottom w:val="none" w:sz="0" w:space="0" w:color="auto"/>
            <w:right w:val="none" w:sz="0" w:space="0" w:color="auto"/>
          </w:divBdr>
          <w:divsChild>
            <w:div w:id="107824403">
              <w:marLeft w:val="0"/>
              <w:marRight w:val="0"/>
              <w:marTop w:val="0"/>
              <w:marBottom w:val="0"/>
              <w:divBdr>
                <w:top w:val="none" w:sz="0" w:space="0" w:color="auto"/>
                <w:left w:val="none" w:sz="0" w:space="0" w:color="auto"/>
                <w:bottom w:val="none" w:sz="0" w:space="0" w:color="auto"/>
                <w:right w:val="none" w:sz="0" w:space="0" w:color="auto"/>
              </w:divBdr>
            </w:div>
            <w:div w:id="302200436">
              <w:marLeft w:val="0"/>
              <w:marRight w:val="0"/>
              <w:marTop w:val="0"/>
              <w:marBottom w:val="0"/>
              <w:divBdr>
                <w:top w:val="none" w:sz="0" w:space="0" w:color="auto"/>
                <w:left w:val="none" w:sz="0" w:space="0" w:color="auto"/>
                <w:bottom w:val="none" w:sz="0" w:space="0" w:color="auto"/>
                <w:right w:val="none" w:sz="0" w:space="0" w:color="auto"/>
              </w:divBdr>
            </w:div>
            <w:div w:id="309671949">
              <w:marLeft w:val="0"/>
              <w:marRight w:val="0"/>
              <w:marTop w:val="0"/>
              <w:marBottom w:val="0"/>
              <w:divBdr>
                <w:top w:val="none" w:sz="0" w:space="0" w:color="auto"/>
                <w:left w:val="none" w:sz="0" w:space="0" w:color="auto"/>
                <w:bottom w:val="none" w:sz="0" w:space="0" w:color="auto"/>
                <w:right w:val="none" w:sz="0" w:space="0" w:color="auto"/>
              </w:divBdr>
            </w:div>
            <w:div w:id="400905826">
              <w:marLeft w:val="0"/>
              <w:marRight w:val="0"/>
              <w:marTop w:val="0"/>
              <w:marBottom w:val="0"/>
              <w:divBdr>
                <w:top w:val="none" w:sz="0" w:space="0" w:color="auto"/>
                <w:left w:val="none" w:sz="0" w:space="0" w:color="auto"/>
                <w:bottom w:val="none" w:sz="0" w:space="0" w:color="auto"/>
                <w:right w:val="none" w:sz="0" w:space="0" w:color="auto"/>
              </w:divBdr>
            </w:div>
            <w:div w:id="655256930">
              <w:marLeft w:val="0"/>
              <w:marRight w:val="0"/>
              <w:marTop w:val="0"/>
              <w:marBottom w:val="0"/>
              <w:divBdr>
                <w:top w:val="none" w:sz="0" w:space="0" w:color="auto"/>
                <w:left w:val="none" w:sz="0" w:space="0" w:color="auto"/>
                <w:bottom w:val="none" w:sz="0" w:space="0" w:color="auto"/>
                <w:right w:val="none" w:sz="0" w:space="0" w:color="auto"/>
              </w:divBdr>
            </w:div>
            <w:div w:id="1676225486">
              <w:marLeft w:val="0"/>
              <w:marRight w:val="0"/>
              <w:marTop w:val="0"/>
              <w:marBottom w:val="0"/>
              <w:divBdr>
                <w:top w:val="none" w:sz="0" w:space="0" w:color="auto"/>
                <w:left w:val="none" w:sz="0" w:space="0" w:color="auto"/>
                <w:bottom w:val="none" w:sz="0" w:space="0" w:color="auto"/>
                <w:right w:val="none" w:sz="0" w:space="0" w:color="auto"/>
              </w:divBdr>
            </w:div>
            <w:div w:id="1681423218">
              <w:marLeft w:val="0"/>
              <w:marRight w:val="0"/>
              <w:marTop w:val="0"/>
              <w:marBottom w:val="0"/>
              <w:divBdr>
                <w:top w:val="none" w:sz="0" w:space="0" w:color="auto"/>
                <w:left w:val="none" w:sz="0" w:space="0" w:color="auto"/>
                <w:bottom w:val="none" w:sz="0" w:space="0" w:color="auto"/>
                <w:right w:val="none" w:sz="0" w:space="0" w:color="auto"/>
              </w:divBdr>
            </w:div>
            <w:div w:id="1681464927">
              <w:marLeft w:val="0"/>
              <w:marRight w:val="0"/>
              <w:marTop w:val="0"/>
              <w:marBottom w:val="0"/>
              <w:divBdr>
                <w:top w:val="none" w:sz="0" w:space="0" w:color="auto"/>
                <w:left w:val="none" w:sz="0" w:space="0" w:color="auto"/>
                <w:bottom w:val="none" w:sz="0" w:space="0" w:color="auto"/>
                <w:right w:val="none" w:sz="0" w:space="0" w:color="auto"/>
              </w:divBdr>
            </w:div>
            <w:div w:id="1715805919">
              <w:marLeft w:val="0"/>
              <w:marRight w:val="0"/>
              <w:marTop w:val="0"/>
              <w:marBottom w:val="0"/>
              <w:divBdr>
                <w:top w:val="none" w:sz="0" w:space="0" w:color="auto"/>
                <w:left w:val="none" w:sz="0" w:space="0" w:color="auto"/>
                <w:bottom w:val="none" w:sz="0" w:space="0" w:color="auto"/>
                <w:right w:val="none" w:sz="0" w:space="0" w:color="auto"/>
              </w:divBdr>
            </w:div>
            <w:div w:id="1790392857">
              <w:marLeft w:val="0"/>
              <w:marRight w:val="0"/>
              <w:marTop w:val="0"/>
              <w:marBottom w:val="0"/>
              <w:divBdr>
                <w:top w:val="none" w:sz="0" w:space="0" w:color="auto"/>
                <w:left w:val="none" w:sz="0" w:space="0" w:color="auto"/>
                <w:bottom w:val="none" w:sz="0" w:space="0" w:color="auto"/>
                <w:right w:val="none" w:sz="0" w:space="0" w:color="auto"/>
              </w:divBdr>
            </w:div>
            <w:div w:id="1853227018">
              <w:marLeft w:val="0"/>
              <w:marRight w:val="0"/>
              <w:marTop w:val="0"/>
              <w:marBottom w:val="0"/>
              <w:divBdr>
                <w:top w:val="none" w:sz="0" w:space="0" w:color="auto"/>
                <w:left w:val="none" w:sz="0" w:space="0" w:color="auto"/>
                <w:bottom w:val="none" w:sz="0" w:space="0" w:color="auto"/>
                <w:right w:val="none" w:sz="0" w:space="0" w:color="auto"/>
              </w:divBdr>
            </w:div>
          </w:divsChild>
        </w:div>
        <w:div w:id="442727723">
          <w:marLeft w:val="0"/>
          <w:marRight w:val="0"/>
          <w:marTop w:val="0"/>
          <w:marBottom w:val="0"/>
          <w:divBdr>
            <w:top w:val="none" w:sz="0" w:space="0" w:color="auto"/>
            <w:left w:val="none" w:sz="0" w:space="0" w:color="auto"/>
            <w:bottom w:val="none" w:sz="0" w:space="0" w:color="auto"/>
            <w:right w:val="none" w:sz="0" w:space="0" w:color="auto"/>
          </w:divBdr>
          <w:divsChild>
            <w:div w:id="300498724">
              <w:marLeft w:val="0"/>
              <w:marRight w:val="0"/>
              <w:marTop w:val="0"/>
              <w:marBottom w:val="0"/>
              <w:divBdr>
                <w:top w:val="none" w:sz="0" w:space="0" w:color="auto"/>
                <w:left w:val="none" w:sz="0" w:space="0" w:color="auto"/>
                <w:bottom w:val="none" w:sz="0" w:space="0" w:color="auto"/>
                <w:right w:val="none" w:sz="0" w:space="0" w:color="auto"/>
              </w:divBdr>
            </w:div>
            <w:div w:id="1974630632">
              <w:marLeft w:val="0"/>
              <w:marRight w:val="0"/>
              <w:marTop w:val="0"/>
              <w:marBottom w:val="0"/>
              <w:divBdr>
                <w:top w:val="none" w:sz="0" w:space="0" w:color="auto"/>
                <w:left w:val="none" w:sz="0" w:space="0" w:color="auto"/>
                <w:bottom w:val="none" w:sz="0" w:space="0" w:color="auto"/>
                <w:right w:val="none" w:sz="0" w:space="0" w:color="auto"/>
              </w:divBdr>
            </w:div>
          </w:divsChild>
        </w:div>
        <w:div w:id="445975814">
          <w:marLeft w:val="0"/>
          <w:marRight w:val="0"/>
          <w:marTop w:val="0"/>
          <w:marBottom w:val="0"/>
          <w:divBdr>
            <w:top w:val="none" w:sz="0" w:space="0" w:color="auto"/>
            <w:left w:val="none" w:sz="0" w:space="0" w:color="auto"/>
            <w:bottom w:val="none" w:sz="0" w:space="0" w:color="auto"/>
            <w:right w:val="none" w:sz="0" w:space="0" w:color="auto"/>
          </w:divBdr>
          <w:divsChild>
            <w:div w:id="1082945101">
              <w:marLeft w:val="0"/>
              <w:marRight w:val="0"/>
              <w:marTop w:val="0"/>
              <w:marBottom w:val="0"/>
              <w:divBdr>
                <w:top w:val="none" w:sz="0" w:space="0" w:color="auto"/>
                <w:left w:val="none" w:sz="0" w:space="0" w:color="auto"/>
                <w:bottom w:val="none" w:sz="0" w:space="0" w:color="auto"/>
                <w:right w:val="none" w:sz="0" w:space="0" w:color="auto"/>
              </w:divBdr>
            </w:div>
          </w:divsChild>
        </w:div>
        <w:div w:id="448202181">
          <w:marLeft w:val="0"/>
          <w:marRight w:val="0"/>
          <w:marTop w:val="0"/>
          <w:marBottom w:val="0"/>
          <w:divBdr>
            <w:top w:val="none" w:sz="0" w:space="0" w:color="auto"/>
            <w:left w:val="none" w:sz="0" w:space="0" w:color="auto"/>
            <w:bottom w:val="none" w:sz="0" w:space="0" w:color="auto"/>
            <w:right w:val="none" w:sz="0" w:space="0" w:color="auto"/>
          </w:divBdr>
          <w:divsChild>
            <w:div w:id="1425147742">
              <w:marLeft w:val="0"/>
              <w:marRight w:val="0"/>
              <w:marTop w:val="0"/>
              <w:marBottom w:val="0"/>
              <w:divBdr>
                <w:top w:val="none" w:sz="0" w:space="0" w:color="auto"/>
                <w:left w:val="none" w:sz="0" w:space="0" w:color="auto"/>
                <w:bottom w:val="none" w:sz="0" w:space="0" w:color="auto"/>
                <w:right w:val="none" w:sz="0" w:space="0" w:color="auto"/>
              </w:divBdr>
            </w:div>
          </w:divsChild>
        </w:div>
        <w:div w:id="467938327">
          <w:marLeft w:val="0"/>
          <w:marRight w:val="0"/>
          <w:marTop w:val="0"/>
          <w:marBottom w:val="0"/>
          <w:divBdr>
            <w:top w:val="none" w:sz="0" w:space="0" w:color="auto"/>
            <w:left w:val="none" w:sz="0" w:space="0" w:color="auto"/>
            <w:bottom w:val="none" w:sz="0" w:space="0" w:color="auto"/>
            <w:right w:val="none" w:sz="0" w:space="0" w:color="auto"/>
          </w:divBdr>
          <w:divsChild>
            <w:div w:id="2073231601">
              <w:marLeft w:val="0"/>
              <w:marRight w:val="0"/>
              <w:marTop w:val="0"/>
              <w:marBottom w:val="0"/>
              <w:divBdr>
                <w:top w:val="none" w:sz="0" w:space="0" w:color="auto"/>
                <w:left w:val="none" w:sz="0" w:space="0" w:color="auto"/>
                <w:bottom w:val="none" w:sz="0" w:space="0" w:color="auto"/>
                <w:right w:val="none" w:sz="0" w:space="0" w:color="auto"/>
              </w:divBdr>
            </w:div>
          </w:divsChild>
        </w:div>
        <w:div w:id="470171230">
          <w:marLeft w:val="0"/>
          <w:marRight w:val="0"/>
          <w:marTop w:val="0"/>
          <w:marBottom w:val="0"/>
          <w:divBdr>
            <w:top w:val="none" w:sz="0" w:space="0" w:color="auto"/>
            <w:left w:val="none" w:sz="0" w:space="0" w:color="auto"/>
            <w:bottom w:val="none" w:sz="0" w:space="0" w:color="auto"/>
            <w:right w:val="none" w:sz="0" w:space="0" w:color="auto"/>
          </w:divBdr>
          <w:divsChild>
            <w:div w:id="535390106">
              <w:marLeft w:val="0"/>
              <w:marRight w:val="0"/>
              <w:marTop w:val="0"/>
              <w:marBottom w:val="0"/>
              <w:divBdr>
                <w:top w:val="none" w:sz="0" w:space="0" w:color="auto"/>
                <w:left w:val="none" w:sz="0" w:space="0" w:color="auto"/>
                <w:bottom w:val="none" w:sz="0" w:space="0" w:color="auto"/>
                <w:right w:val="none" w:sz="0" w:space="0" w:color="auto"/>
              </w:divBdr>
            </w:div>
          </w:divsChild>
        </w:div>
        <w:div w:id="540822327">
          <w:marLeft w:val="0"/>
          <w:marRight w:val="0"/>
          <w:marTop w:val="0"/>
          <w:marBottom w:val="0"/>
          <w:divBdr>
            <w:top w:val="none" w:sz="0" w:space="0" w:color="auto"/>
            <w:left w:val="none" w:sz="0" w:space="0" w:color="auto"/>
            <w:bottom w:val="none" w:sz="0" w:space="0" w:color="auto"/>
            <w:right w:val="none" w:sz="0" w:space="0" w:color="auto"/>
          </w:divBdr>
          <w:divsChild>
            <w:div w:id="2075739832">
              <w:marLeft w:val="0"/>
              <w:marRight w:val="0"/>
              <w:marTop w:val="0"/>
              <w:marBottom w:val="0"/>
              <w:divBdr>
                <w:top w:val="none" w:sz="0" w:space="0" w:color="auto"/>
                <w:left w:val="none" w:sz="0" w:space="0" w:color="auto"/>
                <w:bottom w:val="none" w:sz="0" w:space="0" w:color="auto"/>
                <w:right w:val="none" w:sz="0" w:space="0" w:color="auto"/>
              </w:divBdr>
            </w:div>
          </w:divsChild>
        </w:div>
        <w:div w:id="565721546">
          <w:marLeft w:val="0"/>
          <w:marRight w:val="0"/>
          <w:marTop w:val="0"/>
          <w:marBottom w:val="0"/>
          <w:divBdr>
            <w:top w:val="none" w:sz="0" w:space="0" w:color="auto"/>
            <w:left w:val="none" w:sz="0" w:space="0" w:color="auto"/>
            <w:bottom w:val="none" w:sz="0" w:space="0" w:color="auto"/>
            <w:right w:val="none" w:sz="0" w:space="0" w:color="auto"/>
          </w:divBdr>
          <w:divsChild>
            <w:div w:id="1662195481">
              <w:marLeft w:val="0"/>
              <w:marRight w:val="0"/>
              <w:marTop w:val="0"/>
              <w:marBottom w:val="0"/>
              <w:divBdr>
                <w:top w:val="none" w:sz="0" w:space="0" w:color="auto"/>
                <w:left w:val="none" w:sz="0" w:space="0" w:color="auto"/>
                <w:bottom w:val="none" w:sz="0" w:space="0" w:color="auto"/>
                <w:right w:val="none" w:sz="0" w:space="0" w:color="auto"/>
              </w:divBdr>
            </w:div>
          </w:divsChild>
        </w:div>
        <w:div w:id="566305655">
          <w:marLeft w:val="0"/>
          <w:marRight w:val="0"/>
          <w:marTop w:val="0"/>
          <w:marBottom w:val="0"/>
          <w:divBdr>
            <w:top w:val="none" w:sz="0" w:space="0" w:color="auto"/>
            <w:left w:val="none" w:sz="0" w:space="0" w:color="auto"/>
            <w:bottom w:val="none" w:sz="0" w:space="0" w:color="auto"/>
            <w:right w:val="none" w:sz="0" w:space="0" w:color="auto"/>
          </w:divBdr>
          <w:divsChild>
            <w:div w:id="588927894">
              <w:marLeft w:val="0"/>
              <w:marRight w:val="0"/>
              <w:marTop w:val="0"/>
              <w:marBottom w:val="0"/>
              <w:divBdr>
                <w:top w:val="none" w:sz="0" w:space="0" w:color="auto"/>
                <w:left w:val="none" w:sz="0" w:space="0" w:color="auto"/>
                <w:bottom w:val="none" w:sz="0" w:space="0" w:color="auto"/>
                <w:right w:val="none" w:sz="0" w:space="0" w:color="auto"/>
              </w:divBdr>
            </w:div>
            <w:div w:id="1352609005">
              <w:marLeft w:val="0"/>
              <w:marRight w:val="0"/>
              <w:marTop w:val="0"/>
              <w:marBottom w:val="0"/>
              <w:divBdr>
                <w:top w:val="none" w:sz="0" w:space="0" w:color="auto"/>
                <w:left w:val="none" w:sz="0" w:space="0" w:color="auto"/>
                <w:bottom w:val="none" w:sz="0" w:space="0" w:color="auto"/>
                <w:right w:val="none" w:sz="0" w:space="0" w:color="auto"/>
              </w:divBdr>
            </w:div>
          </w:divsChild>
        </w:div>
        <w:div w:id="569004379">
          <w:marLeft w:val="0"/>
          <w:marRight w:val="0"/>
          <w:marTop w:val="0"/>
          <w:marBottom w:val="0"/>
          <w:divBdr>
            <w:top w:val="none" w:sz="0" w:space="0" w:color="auto"/>
            <w:left w:val="none" w:sz="0" w:space="0" w:color="auto"/>
            <w:bottom w:val="none" w:sz="0" w:space="0" w:color="auto"/>
            <w:right w:val="none" w:sz="0" w:space="0" w:color="auto"/>
          </w:divBdr>
          <w:divsChild>
            <w:div w:id="159463669">
              <w:marLeft w:val="0"/>
              <w:marRight w:val="0"/>
              <w:marTop w:val="0"/>
              <w:marBottom w:val="0"/>
              <w:divBdr>
                <w:top w:val="none" w:sz="0" w:space="0" w:color="auto"/>
                <w:left w:val="none" w:sz="0" w:space="0" w:color="auto"/>
                <w:bottom w:val="none" w:sz="0" w:space="0" w:color="auto"/>
                <w:right w:val="none" w:sz="0" w:space="0" w:color="auto"/>
              </w:divBdr>
            </w:div>
            <w:div w:id="213780402">
              <w:marLeft w:val="0"/>
              <w:marRight w:val="0"/>
              <w:marTop w:val="0"/>
              <w:marBottom w:val="0"/>
              <w:divBdr>
                <w:top w:val="none" w:sz="0" w:space="0" w:color="auto"/>
                <w:left w:val="none" w:sz="0" w:space="0" w:color="auto"/>
                <w:bottom w:val="none" w:sz="0" w:space="0" w:color="auto"/>
                <w:right w:val="none" w:sz="0" w:space="0" w:color="auto"/>
              </w:divBdr>
            </w:div>
            <w:div w:id="659969924">
              <w:marLeft w:val="0"/>
              <w:marRight w:val="0"/>
              <w:marTop w:val="0"/>
              <w:marBottom w:val="0"/>
              <w:divBdr>
                <w:top w:val="none" w:sz="0" w:space="0" w:color="auto"/>
                <w:left w:val="none" w:sz="0" w:space="0" w:color="auto"/>
                <w:bottom w:val="none" w:sz="0" w:space="0" w:color="auto"/>
                <w:right w:val="none" w:sz="0" w:space="0" w:color="auto"/>
              </w:divBdr>
            </w:div>
            <w:div w:id="1027756405">
              <w:marLeft w:val="0"/>
              <w:marRight w:val="0"/>
              <w:marTop w:val="0"/>
              <w:marBottom w:val="0"/>
              <w:divBdr>
                <w:top w:val="none" w:sz="0" w:space="0" w:color="auto"/>
                <w:left w:val="none" w:sz="0" w:space="0" w:color="auto"/>
                <w:bottom w:val="none" w:sz="0" w:space="0" w:color="auto"/>
                <w:right w:val="none" w:sz="0" w:space="0" w:color="auto"/>
              </w:divBdr>
            </w:div>
            <w:div w:id="1340430742">
              <w:marLeft w:val="0"/>
              <w:marRight w:val="0"/>
              <w:marTop w:val="0"/>
              <w:marBottom w:val="0"/>
              <w:divBdr>
                <w:top w:val="none" w:sz="0" w:space="0" w:color="auto"/>
                <w:left w:val="none" w:sz="0" w:space="0" w:color="auto"/>
                <w:bottom w:val="none" w:sz="0" w:space="0" w:color="auto"/>
                <w:right w:val="none" w:sz="0" w:space="0" w:color="auto"/>
              </w:divBdr>
            </w:div>
            <w:div w:id="1624925348">
              <w:marLeft w:val="0"/>
              <w:marRight w:val="0"/>
              <w:marTop w:val="0"/>
              <w:marBottom w:val="0"/>
              <w:divBdr>
                <w:top w:val="none" w:sz="0" w:space="0" w:color="auto"/>
                <w:left w:val="none" w:sz="0" w:space="0" w:color="auto"/>
                <w:bottom w:val="none" w:sz="0" w:space="0" w:color="auto"/>
                <w:right w:val="none" w:sz="0" w:space="0" w:color="auto"/>
              </w:divBdr>
            </w:div>
            <w:div w:id="1888180519">
              <w:marLeft w:val="0"/>
              <w:marRight w:val="0"/>
              <w:marTop w:val="0"/>
              <w:marBottom w:val="0"/>
              <w:divBdr>
                <w:top w:val="none" w:sz="0" w:space="0" w:color="auto"/>
                <w:left w:val="none" w:sz="0" w:space="0" w:color="auto"/>
                <w:bottom w:val="none" w:sz="0" w:space="0" w:color="auto"/>
                <w:right w:val="none" w:sz="0" w:space="0" w:color="auto"/>
              </w:divBdr>
            </w:div>
            <w:div w:id="2001931423">
              <w:marLeft w:val="0"/>
              <w:marRight w:val="0"/>
              <w:marTop w:val="0"/>
              <w:marBottom w:val="0"/>
              <w:divBdr>
                <w:top w:val="none" w:sz="0" w:space="0" w:color="auto"/>
                <w:left w:val="none" w:sz="0" w:space="0" w:color="auto"/>
                <w:bottom w:val="none" w:sz="0" w:space="0" w:color="auto"/>
                <w:right w:val="none" w:sz="0" w:space="0" w:color="auto"/>
              </w:divBdr>
            </w:div>
          </w:divsChild>
        </w:div>
        <w:div w:id="599946855">
          <w:marLeft w:val="0"/>
          <w:marRight w:val="0"/>
          <w:marTop w:val="0"/>
          <w:marBottom w:val="0"/>
          <w:divBdr>
            <w:top w:val="none" w:sz="0" w:space="0" w:color="auto"/>
            <w:left w:val="none" w:sz="0" w:space="0" w:color="auto"/>
            <w:bottom w:val="none" w:sz="0" w:space="0" w:color="auto"/>
            <w:right w:val="none" w:sz="0" w:space="0" w:color="auto"/>
          </w:divBdr>
          <w:divsChild>
            <w:div w:id="86970306">
              <w:marLeft w:val="0"/>
              <w:marRight w:val="0"/>
              <w:marTop w:val="0"/>
              <w:marBottom w:val="0"/>
              <w:divBdr>
                <w:top w:val="none" w:sz="0" w:space="0" w:color="auto"/>
                <w:left w:val="none" w:sz="0" w:space="0" w:color="auto"/>
                <w:bottom w:val="none" w:sz="0" w:space="0" w:color="auto"/>
                <w:right w:val="none" w:sz="0" w:space="0" w:color="auto"/>
              </w:divBdr>
            </w:div>
            <w:div w:id="235822122">
              <w:marLeft w:val="0"/>
              <w:marRight w:val="0"/>
              <w:marTop w:val="0"/>
              <w:marBottom w:val="0"/>
              <w:divBdr>
                <w:top w:val="none" w:sz="0" w:space="0" w:color="auto"/>
                <w:left w:val="none" w:sz="0" w:space="0" w:color="auto"/>
                <w:bottom w:val="none" w:sz="0" w:space="0" w:color="auto"/>
                <w:right w:val="none" w:sz="0" w:space="0" w:color="auto"/>
              </w:divBdr>
            </w:div>
            <w:div w:id="274677241">
              <w:marLeft w:val="0"/>
              <w:marRight w:val="0"/>
              <w:marTop w:val="0"/>
              <w:marBottom w:val="0"/>
              <w:divBdr>
                <w:top w:val="none" w:sz="0" w:space="0" w:color="auto"/>
                <w:left w:val="none" w:sz="0" w:space="0" w:color="auto"/>
                <w:bottom w:val="none" w:sz="0" w:space="0" w:color="auto"/>
                <w:right w:val="none" w:sz="0" w:space="0" w:color="auto"/>
              </w:divBdr>
            </w:div>
            <w:div w:id="1048259440">
              <w:marLeft w:val="0"/>
              <w:marRight w:val="0"/>
              <w:marTop w:val="0"/>
              <w:marBottom w:val="0"/>
              <w:divBdr>
                <w:top w:val="none" w:sz="0" w:space="0" w:color="auto"/>
                <w:left w:val="none" w:sz="0" w:space="0" w:color="auto"/>
                <w:bottom w:val="none" w:sz="0" w:space="0" w:color="auto"/>
                <w:right w:val="none" w:sz="0" w:space="0" w:color="auto"/>
              </w:divBdr>
            </w:div>
            <w:div w:id="1280068644">
              <w:marLeft w:val="0"/>
              <w:marRight w:val="0"/>
              <w:marTop w:val="0"/>
              <w:marBottom w:val="0"/>
              <w:divBdr>
                <w:top w:val="none" w:sz="0" w:space="0" w:color="auto"/>
                <w:left w:val="none" w:sz="0" w:space="0" w:color="auto"/>
                <w:bottom w:val="none" w:sz="0" w:space="0" w:color="auto"/>
                <w:right w:val="none" w:sz="0" w:space="0" w:color="auto"/>
              </w:divBdr>
            </w:div>
            <w:div w:id="1661225370">
              <w:marLeft w:val="0"/>
              <w:marRight w:val="0"/>
              <w:marTop w:val="0"/>
              <w:marBottom w:val="0"/>
              <w:divBdr>
                <w:top w:val="none" w:sz="0" w:space="0" w:color="auto"/>
                <w:left w:val="none" w:sz="0" w:space="0" w:color="auto"/>
                <w:bottom w:val="none" w:sz="0" w:space="0" w:color="auto"/>
                <w:right w:val="none" w:sz="0" w:space="0" w:color="auto"/>
              </w:divBdr>
            </w:div>
          </w:divsChild>
        </w:div>
        <w:div w:id="634457320">
          <w:marLeft w:val="0"/>
          <w:marRight w:val="0"/>
          <w:marTop w:val="0"/>
          <w:marBottom w:val="0"/>
          <w:divBdr>
            <w:top w:val="none" w:sz="0" w:space="0" w:color="auto"/>
            <w:left w:val="none" w:sz="0" w:space="0" w:color="auto"/>
            <w:bottom w:val="none" w:sz="0" w:space="0" w:color="auto"/>
            <w:right w:val="none" w:sz="0" w:space="0" w:color="auto"/>
          </w:divBdr>
          <w:divsChild>
            <w:div w:id="401757548">
              <w:marLeft w:val="0"/>
              <w:marRight w:val="0"/>
              <w:marTop w:val="0"/>
              <w:marBottom w:val="0"/>
              <w:divBdr>
                <w:top w:val="none" w:sz="0" w:space="0" w:color="auto"/>
                <w:left w:val="none" w:sz="0" w:space="0" w:color="auto"/>
                <w:bottom w:val="none" w:sz="0" w:space="0" w:color="auto"/>
                <w:right w:val="none" w:sz="0" w:space="0" w:color="auto"/>
              </w:divBdr>
            </w:div>
            <w:div w:id="655841849">
              <w:marLeft w:val="0"/>
              <w:marRight w:val="0"/>
              <w:marTop w:val="0"/>
              <w:marBottom w:val="0"/>
              <w:divBdr>
                <w:top w:val="none" w:sz="0" w:space="0" w:color="auto"/>
                <w:left w:val="none" w:sz="0" w:space="0" w:color="auto"/>
                <w:bottom w:val="none" w:sz="0" w:space="0" w:color="auto"/>
                <w:right w:val="none" w:sz="0" w:space="0" w:color="auto"/>
              </w:divBdr>
            </w:div>
            <w:div w:id="1077247666">
              <w:marLeft w:val="0"/>
              <w:marRight w:val="0"/>
              <w:marTop w:val="0"/>
              <w:marBottom w:val="0"/>
              <w:divBdr>
                <w:top w:val="none" w:sz="0" w:space="0" w:color="auto"/>
                <w:left w:val="none" w:sz="0" w:space="0" w:color="auto"/>
                <w:bottom w:val="none" w:sz="0" w:space="0" w:color="auto"/>
                <w:right w:val="none" w:sz="0" w:space="0" w:color="auto"/>
              </w:divBdr>
            </w:div>
            <w:div w:id="1149787831">
              <w:marLeft w:val="0"/>
              <w:marRight w:val="0"/>
              <w:marTop w:val="0"/>
              <w:marBottom w:val="0"/>
              <w:divBdr>
                <w:top w:val="none" w:sz="0" w:space="0" w:color="auto"/>
                <w:left w:val="none" w:sz="0" w:space="0" w:color="auto"/>
                <w:bottom w:val="none" w:sz="0" w:space="0" w:color="auto"/>
                <w:right w:val="none" w:sz="0" w:space="0" w:color="auto"/>
              </w:divBdr>
            </w:div>
            <w:div w:id="1385443198">
              <w:marLeft w:val="0"/>
              <w:marRight w:val="0"/>
              <w:marTop w:val="0"/>
              <w:marBottom w:val="0"/>
              <w:divBdr>
                <w:top w:val="none" w:sz="0" w:space="0" w:color="auto"/>
                <w:left w:val="none" w:sz="0" w:space="0" w:color="auto"/>
                <w:bottom w:val="none" w:sz="0" w:space="0" w:color="auto"/>
                <w:right w:val="none" w:sz="0" w:space="0" w:color="auto"/>
              </w:divBdr>
            </w:div>
            <w:div w:id="1730228430">
              <w:marLeft w:val="0"/>
              <w:marRight w:val="0"/>
              <w:marTop w:val="0"/>
              <w:marBottom w:val="0"/>
              <w:divBdr>
                <w:top w:val="none" w:sz="0" w:space="0" w:color="auto"/>
                <w:left w:val="none" w:sz="0" w:space="0" w:color="auto"/>
                <w:bottom w:val="none" w:sz="0" w:space="0" w:color="auto"/>
                <w:right w:val="none" w:sz="0" w:space="0" w:color="auto"/>
              </w:divBdr>
            </w:div>
          </w:divsChild>
        </w:div>
        <w:div w:id="646711608">
          <w:marLeft w:val="0"/>
          <w:marRight w:val="0"/>
          <w:marTop w:val="0"/>
          <w:marBottom w:val="0"/>
          <w:divBdr>
            <w:top w:val="none" w:sz="0" w:space="0" w:color="auto"/>
            <w:left w:val="none" w:sz="0" w:space="0" w:color="auto"/>
            <w:bottom w:val="none" w:sz="0" w:space="0" w:color="auto"/>
            <w:right w:val="none" w:sz="0" w:space="0" w:color="auto"/>
          </w:divBdr>
          <w:divsChild>
            <w:div w:id="868877457">
              <w:marLeft w:val="0"/>
              <w:marRight w:val="0"/>
              <w:marTop w:val="0"/>
              <w:marBottom w:val="0"/>
              <w:divBdr>
                <w:top w:val="none" w:sz="0" w:space="0" w:color="auto"/>
                <w:left w:val="none" w:sz="0" w:space="0" w:color="auto"/>
                <w:bottom w:val="none" w:sz="0" w:space="0" w:color="auto"/>
                <w:right w:val="none" w:sz="0" w:space="0" w:color="auto"/>
              </w:divBdr>
            </w:div>
          </w:divsChild>
        </w:div>
        <w:div w:id="652098768">
          <w:marLeft w:val="0"/>
          <w:marRight w:val="0"/>
          <w:marTop w:val="0"/>
          <w:marBottom w:val="0"/>
          <w:divBdr>
            <w:top w:val="none" w:sz="0" w:space="0" w:color="auto"/>
            <w:left w:val="none" w:sz="0" w:space="0" w:color="auto"/>
            <w:bottom w:val="none" w:sz="0" w:space="0" w:color="auto"/>
            <w:right w:val="none" w:sz="0" w:space="0" w:color="auto"/>
          </w:divBdr>
          <w:divsChild>
            <w:div w:id="268048110">
              <w:marLeft w:val="0"/>
              <w:marRight w:val="0"/>
              <w:marTop w:val="0"/>
              <w:marBottom w:val="0"/>
              <w:divBdr>
                <w:top w:val="none" w:sz="0" w:space="0" w:color="auto"/>
                <w:left w:val="none" w:sz="0" w:space="0" w:color="auto"/>
                <w:bottom w:val="none" w:sz="0" w:space="0" w:color="auto"/>
                <w:right w:val="none" w:sz="0" w:space="0" w:color="auto"/>
              </w:divBdr>
            </w:div>
            <w:div w:id="1018312186">
              <w:marLeft w:val="0"/>
              <w:marRight w:val="0"/>
              <w:marTop w:val="0"/>
              <w:marBottom w:val="0"/>
              <w:divBdr>
                <w:top w:val="none" w:sz="0" w:space="0" w:color="auto"/>
                <w:left w:val="none" w:sz="0" w:space="0" w:color="auto"/>
                <w:bottom w:val="none" w:sz="0" w:space="0" w:color="auto"/>
                <w:right w:val="none" w:sz="0" w:space="0" w:color="auto"/>
              </w:divBdr>
            </w:div>
            <w:div w:id="1266887467">
              <w:marLeft w:val="0"/>
              <w:marRight w:val="0"/>
              <w:marTop w:val="0"/>
              <w:marBottom w:val="0"/>
              <w:divBdr>
                <w:top w:val="none" w:sz="0" w:space="0" w:color="auto"/>
                <w:left w:val="none" w:sz="0" w:space="0" w:color="auto"/>
                <w:bottom w:val="none" w:sz="0" w:space="0" w:color="auto"/>
                <w:right w:val="none" w:sz="0" w:space="0" w:color="auto"/>
              </w:divBdr>
            </w:div>
          </w:divsChild>
        </w:div>
        <w:div w:id="672492421">
          <w:marLeft w:val="0"/>
          <w:marRight w:val="0"/>
          <w:marTop w:val="0"/>
          <w:marBottom w:val="0"/>
          <w:divBdr>
            <w:top w:val="none" w:sz="0" w:space="0" w:color="auto"/>
            <w:left w:val="none" w:sz="0" w:space="0" w:color="auto"/>
            <w:bottom w:val="none" w:sz="0" w:space="0" w:color="auto"/>
            <w:right w:val="none" w:sz="0" w:space="0" w:color="auto"/>
          </w:divBdr>
          <w:divsChild>
            <w:div w:id="741026500">
              <w:marLeft w:val="0"/>
              <w:marRight w:val="0"/>
              <w:marTop w:val="0"/>
              <w:marBottom w:val="0"/>
              <w:divBdr>
                <w:top w:val="none" w:sz="0" w:space="0" w:color="auto"/>
                <w:left w:val="none" w:sz="0" w:space="0" w:color="auto"/>
                <w:bottom w:val="none" w:sz="0" w:space="0" w:color="auto"/>
                <w:right w:val="none" w:sz="0" w:space="0" w:color="auto"/>
              </w:divBdr>
            </w:div>
          </w:divsChild>
        </w:div>
        <w:div w:id="679088664">
          <w:marLeft w:val="0"/>
          <w:marRight w:val="0"/>
          <w:marTop w:val="0"/>
          <w:marBottom w:val="0"/>
          <w:divBdr>
            <w:top w:val="none" w:sz="0" w:space="0" w:color="auto"/>
            <w:left w:val="none" w:sz="0" w:space="0" w:color="auto"/>
            <w:bottom w:val="none" w:sz="0" w:space="0" w:color="auto"/>
            <w:right w:val="none" w:sz="0" w:space="0" w:color="auto"/>
          </w:divBdr>
          <w:divsChild>
            <w:div w:id="544874397">
              <w:marLeft w:val="0"/>
              <w:marRight w:val="0"/>
              <w:marTop w:val="0"/>
              <w:marBottom w:val="0"/>
              <w:divBdr>
                <w:top w:val="none" w:sz="0" w:space="0" w:color="auto"/>
                <w:left w:val="none" w:sz="0" w:space="0" w:color="auto"/>
                <w:bottom w:val="none" w:sz="0" w:space="0" w:color="auto"/>
                <w:right w:val="none" w:sz="0" w:space="0" w:color="auto"/>
              </w:divBdr>
            </w:div>
            <w:div w:id="611523073">
              <w:marLeft w:val="0"/>
              <w:marRight w:val="0"/>
              <w:marTop w:val="0"/>
              <w:marBottom w:val="0"/>
              <w:divBdr>
                <w:top w:val="none" w:sz="0" w:space="0" w:color="auto"/>
                <w:left w:val="none" w:sz="0" w:space="0" w:color="auto"/>
                <w:bottom w:val="none" w:sz="0" w:space="0" w:color="auto"/>
                <w:right w:val="none" w:sz="0" w:space="0" w:color="auto"/>
              </w:divBdr>
            </w:div>
            <w:div w:id="1461916706">
              <w:marLeft w:val="0"/>
              <w:marRight w:val="0"/>
              <w:marTop w:val="0"/>
              <w:marBottom w:val="0"/>
              <w:divBdr>
                <w:top w:val="none" w:sz="0" w:space="0" w:color="auto"/>
                <w:left w:val="none" w:sz="0" w:space="0" w:color="auto"/>
                <w:bottom w:val="none" w:sz="0" w:space="0" w:color="auto"/>
                <w:right w:val="none" w:sz="0" w:space="0" w:color="auto"/>
              </w:divBdr>
            </w:div>
            <w:div w:id="1482623147">
              <w:marLeft w:val="0"/>
              <w:marRight w:val="0"/>
              <w:marTop w:val="0"/>
              <w:marBottom w:val="0"/>
              <w:divBdr>
                <w:top w:val="none" w:sz="0" w:space="0" w:color="auto"/>
                <w:left w:val="none" w:sz="0" w:space="0" w:color="auto"/>
                <w:bottom w:val="none" w:sz="0" w:space="0" w:color="auto"/>
                <w:right w:val="none" w:sz="0" w:space="0" w:color="auto"/>
              </w:divBdr>
            </w:div>
            <w:div w:id="1752967589">
              <w:marLeft w:val="0"/>
              <w:marRight w:val="0"/>
              <w:marTop w:val="0"/>
              <w:marBottom w:val="0"/>
              <w:divBdr>
                <w:top w:val="none" w:sz="0" w:space="0" w:color="auto"/>
                <w:left w:val="none" w:sz="0" w:space="0" w:color="auto"/>
                <w:bottom w:val="none" w:sz="0" w:space="0" w:color="auto"/>
                <w:right w:val="none" w:sz="0" w:space="0" w:color="auto"/>
              </w:divBdr>
            </w:div>
          </w:divsChild>
        </w:div>
        <w:div w:id="679548067">
          <w:marLeft w:val="0"/>
          <w:marRight w:val="0"/>
          <w:marTop w:val="0"/>
          <w:marBottom w:val="0"/>
          <w:divBdr>
            <w:top w:val="none" w:sz="0" w:space="0" w:color="auto"/>
            <w:left w:val="none" w:sz="0" w:space="0" w:color="auto"/>
            <w:bottom w:val="none" w:sz="0" w:space="0" w:color="auto"/>
            <w:right w:val="none" w:sz="0" w:space="0" w:color="auto"/>
          </w:divBdr>
          <w:divsChild>
            <w:div w:id="1178882401">
              <w:marLeft w:val="0"/>
              <w:marRight w:val="0"/>
              <w:marTop w:val="0"/>
              <w:marBottom w:val="0"/>
              <w:divBdr>
                <w:top w:val="none" w:sz="0" w:space="0" w:color="auto"/>
                <w:left w:val="none" w:sz="0" w:space="0" w:color="auto"/>
                <w:bottom w:val="none" w:sz="0" w:space="0" w:color="auto"/>
                <w:right w:val="none" w:sz="0" w:space="0" w:color="auto"/>
              </w:divBdr>
            </w:div>
          </w:divsChild>
        </w:div>
        <w:div w:id="717238579">
          <w:marLeft w:val="0"/>
          <w:marRight w:val="0"/>
          <w:marTop w:val="0"/>
          <w:marBottom w:val="0"/>
          <w:divBdr>
            <w:top w:val="none" w:sz="0" w:space="0" w:color="auto"/>
            <w:left w:val="none" w:sz="0" w:space="0" w:color="auto"/>
            <w:bottom w:val="none" w:sz="0" w:space="0" w:color="auto"/>
            <w:right w:val="none" w:sz="0" w:space="0" w:color="auto"/>
          </w:divBdr>
          <w:divsChild>
            <w:div w:id="449008183">
              <w:marLeft w:val="0"/>
              <w:marRight w:val="0"/>
              <w:marTop w:val="0"/>
              <w:marBottom w:val="0"/>
              <w:divBdr>
                <w:top w:val="none" w:sz="0" w:space="0" w:color="auto"/>
                <w:left w:val="none" w:sz="0" w:space="0" w:color="auto"/>
                <w:bottom w:val="none" w:sz="0" w:space="0" w:color="auto"/>
                <w:right w:val="none" w:sz="0" w:space="0" w:color="auto"/>
              </w:divBdr>
            </w:div>
          </w:divsChild>
        </w:div>
        <w:div w:id="723211403">
          <w:marLeft w:val="0"/>
          <w:marRight w:val="0"/>
          <w:marTop w:val="0"/>
          <w:marBottom w:val="0"/>
          <w:divBdr>
            <w:top w:val="none" w:sz="0" w:space="0" w:color="auto"/>
            <w:left w:val="none" w:sz="0" w:space="0" w:color="auto"/>
            <w:bottom w:val="none" w:sz="0" w:space="0" w:color="auto"/>
            <w:right w:val="none" w:sz="0" w:space="0" w:color="auto"/>
          </w:divBdr>
          <w:divsChild>
            <w:div w:id="108470919">
              <w:marLeft w:val="0"/>
              <w:marRight w:val="0"/>
              <w:marTop w:val="0"/>
              <w:marBottom w:val="0"/>
              <w:divBdr>
                <w:top w:val="none" w:sz="0" w:space="0" w:color="auto"/>
                <w:left w:val="none" w:sz="0" w:space="0" w:color="auto"/>
                <w:bottom w:val="none" w:sz="0" w:space="0" w:color="auto"/>
                <w:right w:val="none" w:sz="0" w:space="0" w:color="auto"/>
              </w:divBdr>
            </w:div>
            <w:div w:id="393356782">
              <w:marLeft w:val="0"/>
              <w:marRight w:val="0"/>
              <w:marTop w:val="0"/>
              <w:marBottom w:val="0"/>
              <w:divBdr>
                <w:top w:val="none" w:sz="0" w:space="0" w:color="auto"/>
                <w:left w:val="none" w:sz="0" w:space="0" w:color="auto"/>
                <w:bottom w:val="none" w:sz="0" w:space="0" w:color="auto"/>
                <w:right w:val="none" w:sz="0" w:space="0" w:color="auto"/>
              </w:divBdr>
            </w:div>
          </w:divsChild>
        </w:div>
        <w:div w:id="782262518">
          <w:marLeft w:val="0"/>
          <w:marRight w:val="0"/>
          <w:marTop w:val="0"/>
          <w:marBottom w:val="0"/>
          <w:divBdr>
            <w:top w:val="none" w:sz="0" w:space="0" w:color="auto"/>
            <w:left w:val="none" w:sz="0" w:space="0" w:color="auto"/>
            <w:bottom w:val="none" w:sz="0" w:space="0" w:color="auto"/>
            <w:right w:val="none" w:sz="0" w:space="0" w:color="auto"/>
          </w:divBdr>
          <w:divsChild>
            <w:div w:id="646476242">
              <w:marLeft w:val="0"/>
              <w:marRight w:val="0"/>
              <w:marTop w:val="0"/>
              <w:marBottom w:val="0"/>
              <w:divBdr>
                <w:top w:val="none" w:sz="0" w:space="0" w:color="auto"/>
                <w:left w:val="none" w:sz="0" w:space="0" w:color="auto"/>
                <w:bottom w:val="none" w:sz="0" w:space="0" w:color="auto"/>
                <w:right w:val="none" w:sz="0" w:space="0" w:color="auto"/>
              </w:divBdr>
            </w:div>
            <w:div w:id="750473173">
              <w:marLeft w:val="0"/>
              <w:marRight w:val="0"/>
              <w:marTop w:val="0"/>
              <w:marBottom w:val="0"/>
              <w:divBdr>
                <w:top w:val="none" w:sz="0" w:space="0" w:color="auto"/>
                <w:left w:val="none" w:sz="0" w:space="0" w:color="auto"/>
                <w:bottom w:val="none" w:sz="0" w:space="0" w:color="auto"/>
                <w:right w:val="none" w:sz="0" w:space="0" w:color="auto"/>
              </w:divBdr>
            </w:div>
            <w:div w:id="1428505007">
              <w:marLeft w:val="0"/>
              <w:marRight w:val="0"/>
              <w:marTop w:val="0"/>
              <w:marBottom w:val="0"/>
              <w:divBdr>
                <w:top w:val="none" w:sz="0" w:space="0" w:color="auto"/>
                <w:left w:val="none" w:sz="0" w:space="0" w:color="auto"/>
                <w:bottom w:val="none" w:sz="0" w:space="0" w:color="auto"/>
                <w:right w:val="none" w:sz="0" w:space="0" w:color="auto"/>
              </w:divBdr>
            </w:div>
            <w:div w:id="1888376345">
              <w:marLeft w:val="0"/>
              <w:marRight w:val="0"/>
              <w:marTop w:val="0"/>
              <w:marBottom w:val="0"/>
              <w:divBdr>
                <w:top w:val="none" w:sz="0" w:space="0" w:color="auto"/>
                <w:left w:val="none" w:sz="0" w:space="0" w:color="auto"/>
                <w:bottom w:val="none" w:sz="0" w:space="0" w:color="auto"/>
                <w:right w:val="none" w:sz="0" w:space="0" w:color="auto"/>
              </w:divBdr>
            </w:div>
          </w:divsChild>
        </w:div>
        <w:div w:id="788360578">
          <w:marLeft w:val="0"/>
          <w:marRight w:val="0"/>
          <w:marTop w:val="0"/>
          <w:marBottom w:val="0"/>
          <w:divBdr>
            <w:top w:val="none" w:sz="0" w:space="0" w:color="auto"/>
            <w:left w:val="none" w:sz="0" w:space="0" w:color="auto"/>
            <w:bottom w:val="none" w:sz="0" w:space="0" w:color="auto"/>
            <w:right w:val="none" w:sz="0" w:space="0" w:color="auto"/>
          </w:divBdr>
          <w:divsChild>
            <w:div w:id="653873879">
              <w:marLeft w:val="0"/>
              <w:marRight w:val="0"/>
              <w:marTop w:val="0"/>
              <w:marBottom w:val="0"/>
              <w:divBdr>
                <w:top w:val="none" w:sz="0" w:space="0" w:color="auto"/>
                <w:left w:val="none" w:sz="0" w:space="0" w:color="auto"/>
                <w:bottom w:val="none" w:sz="0" w:space="0" w:color="auto"/>
                <w:right w:val="none" w:sz="0" w:space="0" w:color="auto"/>
              </w:divBdr>
            </w:div>
            <w:div w:id="755591151">
              <w:marLeft w:val="0"/>
              <w:marRight w:val="0"/>
              <w:marTop w:val="0"/>
              <w:marBottom w:val="0"/>
              <w:divBdr>
                <w:top w:val="none" w:sz="0" w:space="0" w:color="auto"/>
                <w:left w:val="none" w:sz="0" w:space="0" w:color="auto"/>
                <w:bottom w:val="none" w:sz="0" w:space="0" w:color="auto"/>
                <w:right w:val="none" w:sz="0" w:space="0" w:color="auto"/>
              </w:divBdr>
            </w:div>
            <w:div w:id="1269048053">
              <w:marLeft w:val="0"/>
              <w:marRight w:val="0"/>
              <w:marTop w:val="0"/>
              <w:marBottom w:val="0"/>
              <w:divBdr>
                <w:top w:val="none" w:sz="0" w:space="0" w:color="auto"/>
                <w:left w:val="none" w:sz="0" w:space="0" w:color="auto"/>
                <w:bottom w:val="none" w:sz="0" w:space="0" w:color="auto"/>
                <w:right w:val="none" w:sz="0" w:space="0" w:color="auto"/>
              </w:divBdr>
            </w:div>
            <w:div w:id="1614827534">
              <w:marLeft w:val="0"/>
              <w:marRight w:val="0"/>
              <w:marTop w:val="0"/>
              <w:marBottom w:val="0"/>
              <w:divBdr>
                <w:top w:val="none" w:sz="0" w:space="0" w:color="auto"/>
                <w:left w:val="none" w:sz="0" w:space="0" w:color="auto"/>
                <w:bottom w:val="none" w:sz="0" w:space="0" w:color="auto"/>
                <w:right w:val="none" w:sz="0" w:space="0" w:color="auto"/>
              </w:divBdr>
            </w:div>
            <w:div w:id="1764646963">
              <w:marLeft w:val="0"/>
              <w:marRight w:val="0"/>
              <w:marTop w:val="0"/>
              <w:marBottom w:val="0"/>
              <w:divBdr>
                <w:top w:val="none" w:sz="0" w:space="0" w:color="auto"/>
                <w:left w:val="none" w:sz="0" w:space="0" w:color="auto"/>
                <w:bottom w:val="none" w:sz="0" w:space="0" w:color="auto"/>
                <w:right w:val="none" w:sz="0" w:space="0" w:color="auto"/>
              </w:divBdr>
            </w:div>
          </w:divsChild>
        </w:div>
        <w:div w:id="806708143">
          <w:marLeft w:val="0"/>
          <w:marRight w:val="0"/>
          <w:marTop w:val="0"/>
          <w:marBottom w:val="0"/>
          <w:divBdr>
            <w:top w:val="none" w:sz="0" w:space="0" w:color="auto"/>
            <w:left w:val="none" w:sz="0" w:space="0" w:color="auto"/>
            <w:bottom w:val="none" w:sz="0" w:space="0" w:color="auto"/>
            <w:right w:val="none" w:sz="0" w:space="0" w:color="auto"/>
          </w:divBdr>
          <w:divsChild>
            <w:div w:id="583152498">
              <w:marLeft w:val="0"/>
              <w:marRight w:val="0"/>
              <w:marTop w:val="0"/>
              <w:marBottom w:val="0"/>
              <w:divBdr>
                <w:top w:val="none" w:sz="0" w:space="0" w:color="auto"/>
                <w:left w:val="none" w:sz="0" w:space="0" w:color="auto"/>
                <w:bottom w:val="none" w:sz="0" w:space="0" w:color="auto"/>
                <w:right w:val="none" w:sz="0" w:space="0" w:color="auto"/>
              </w:divBdr>
            </w:div>
          </w:divsChild>
        </w:div>
        <w:div w:id="825248394">
          <w:marLeft w:val="0"/>
          <w:marRight w:val="0"/>
          <w:marTop w:val="0"/>
          <w:marBottom w:val="0"/>
          <w:divBdr>
            <w:top w:val="none" w:sz="0" w:space="0" w:color="auto"/>
            <w:left w:val="none" w:sz="0" w:space="0" w:color="auto"/>
            <w:bottom w:val="none" w:sz="0" w:space="0" w:color="auto"/>
            <w:right w:val="none" w:sz="0" w:space="0" w:color="auto"/>
          </w:divBdr>
          <w:divsChild>
            <w:div w:id="2710945">
              <w:marLeft w:val="0"/>
              <w:marRight w:val="0"/>
              <w:marTop w:val="0"/>
              <w:marBottom w:val="0"/>
              <w:divBdr>
                <w:top w:val="none" w:sz="0" w:space="0" w:color="auto"/>
                <w:left w:val="none" w:sz="0" w:space="0" w:color="auto"/>
                <w:bottom w:val="none" w:sz="0" w:space="0" w:color="auto"/>
                <w:right w:val="none" w:sz="0" w:space="0" w:color="auto"/>
              </w:divBdr>
            </w:div>
            <w:div w:id="357699630">
              <w:marLeft w:val="0"/>
              <w:marRight w:val="0"/>
              <w:marTop w:val="0"/>
              <w:marBottom w:val="0"/>
              <w:divBdr>
                <w:top w:val="none" w:sz="0" w:space="0" w:color="auto"/>
                <w:left w:val="none" w:sz="0" w:space="0" w:color="auto"/>
                <w:bottom w:val="none" w:sz="0" w:space="0" w:color="auto"/>
                <w:right w:val="none" w:sz="0" w:space="0" w:color="auto"/>
              </w:divBdr>
            </w:div>
            <w:div w:id="894465388">
              <w:marLeft w:val="0"/>
              <w:marRight w:val="0"/>
              <w:marTop w:val="0"/>
              <w:marBottom w:val="0"/>
              <w:divBdr>
                <w:top w:val="none" w:sz="0" w:space="0" w:color="auto"/>
                <w:left w:val="none" w:sz="0" w:space="0" w:color="auto"/>
                <w:bottom w:val="none" w:sz="0" w:space="0" w:color="auto"/>
                <w:right w:val="none" w:sz="0" w:space="0" w:color="auto"/>
              </w:divBdr>
            </w:div>
            <w:div w:id="1327053151">
              <w:marLeft w:val="0"/>
              <w:marRight w:val="0"/>
              <w:marTop w:val="0"/>
              <w:marBottom w:val="0"/>
              <w:divBdr>
                <w:top w:val="none" w:sz="0" w:space="0" w:color="auto"/>
                <w:left w:val="none" w:sz="0" w:space="0" w:color="auto"/>
                <w:bottom w:val="none" w:sz="0" w:space="0" w:color="auto"/>
                <w:right w:val="none" w:sz="0" w:space="0" w:color="auto"/>
              </w:divBdr>
            </w:div>
          </w:divsChild>
        </w:div>
        <w:div w:id="919095049">
          <w:marLeft w:val="0"/>
          <w:marRight w:val="0"/>
          <w:marTop w:val="0"/>
          <w:marBottom w:val="0"/>
          <w:divBdr>
            <w:top w:val="none" w:sz="0" w:space="0" w:color="auto"/>
            <w:left w:val="none" w:sz="0" w:space="0" w:color="auto"/>
            <w:bottom w:val="none" w:sz="0" w:space="0" w:color="auto"/>
            <w:right w:val="none" w:sz="0" w:space="0" w:color="auto"/>
          </w:divBdr>
          <w:divsChild>
            <w:div w:id="979505321">
              <w:marLeft w:val="0"/>
              <w:marRight w:val="0"/>
              <w:marTop w:val="0"/>
              <w:marBottom w:val="0"/>
              <w:divBdr>
                <w:top w:val="none" w:sz="0" w:space="0" w:color="auto"/>
                <w:left w:val="none" w:sz="0" w:space="0" w:color="auto"/>
                <w:bottom w:val="none" w:sz="0" w:space="0" w:color="auto"/>
                <w:right w:val="none" w:sz="0" w:space="0" w:color="auto"/>
              </w:divBdr>
            </w:div>
          </w:divsChild>
        </w:div>
        <w:div w:id="923033480">
          <w:marLeft w:val="0"/>
          <w:marRight w:val="0"/>
          <w:marTop w:val="0"/>
          <w:marBottom w:val="0"/>
          <w:divBdr>
            <w:top w:val="none" w:sz="0" w:space="0" w:color="auto"/>
            <w:left w:val="none" w:sz="0" w:space="0" w:color="auto"/>
            <w:bottom w:val="none" w:sz="0" w:space="0" w:color="auto"/>
            <w:right w:val="none" w:sz="0" w:space="0" w:color="auto"/>
          </w:divBdr>
          <w:divsChild>
            <w:div w:id="1980111125">
              <w:marLeft w:val="0"/>
              <w:marRight w:val="0"/>
              <w:marTop w:val="0"/>
              <w:marBottom w:val="0"/>
              <w:divBdr>
                <w:top w:val="none" w:sz="0" w:space="0" w:color="auto"/>
                <w:left w:val="none" w:sz="0" w:space="0" w:color="auto"/>
                <w:bottom w:val="none" w:sz="0" w:space="0" w:color="auto"/>
                <w:right w:val="none" w:sz="0" w:space="0" w:color="auto"/>
              </w:divBdr>
            </w:div>
          </w:divsChild>
        </w:div>
        <w:div w:id="930577888">
          <w:marLeft w:val="0"/>
          <w:marRight w:val="0"/>
          <w:marTop w:val="0"/>
          <w:marBottom w:val="0"/>
          <w:divBdr>
            <w:top w:val="none" w:sz="0" w:space="0" w:color="auto"/>
            <w:left w:val="none" w:sz="0" w:space="0" w:color="auto"/>
            <w:bottom w:val="none" w:sz="0" w:space="0" w:color="auto"/>
            <w:right w:val="none" w:sz="0" w:space="0" w:color="auto"/>
          </w:divBdr>
          <w:divsChild>
            <w:div w:id="469709786">
              <w:marLeft w:val="0"/>
              <w:marRight w:val="0"/>
              <w:marTop w:val="0"/>
              <w:marBottom w:val="0"/>
              <w:divBdr>
                <w:top w:val="none" w:sz="0" w:space="0" w:color="auto"/>
                <w:left w:val="none" w:sz="0" w:space="0" w:color="auto"/>
                <w:bottom w:val="none" w:sz="0" w:space="0" w:color="auto"/>
                <w:right w:val="none" w:sz="0" w:space="0" w:color="auto"/>
              </w:divBdr>
            </w:div>
          </w:divsChild>
        </w:div>
        <w:div w:id="934900728">
          <w:marLeft w:val="0"/>
          <w:marRight w:val="0"/>
          <w:marTop w:val="0"/>
          <w:marBottom w:val="0"/>
          <w:divBdr>
            <w:top w:val="none" w:sz="0" w:space="0" w:color="auto"/>
            <w:left w:val="none" w:sz="0" w:space="0" w:color="auto"/>
            <w:bottom w:val="none" w:sz="0" w:space="0" w:color="auto"/>
            <w:right w:val="none" w:sz="0" w:space="0" w:color="auto"/>
          </w:divBdr>
          <w:divsChild>
            <w:div w:id="581987212">
              <w:marLeft w:val="0"/>
              <w:marRight w:val="0"/>
              <w:marTop w:val="0"/>
              <w:marBottom w:val="0"/>
              <w:divBdr>
                <w:top w:val="none" w:sz="0" w:space="0" w:color="auto"/>
                <w:left w:val="none" w:sz="0" w:space="0" w:color="auto"/>
                <w:bottom w:val="none" w:sz="0" w:space="0" w:color="auto"/>
                <w:right w:val="none" w:sz="0" w:space="0" w:color="auto"/>
              </w:divBdr>
            </w:div>
            <w:div w:id="686450089">
              <w:marLeft w:val="0"/>
              <w:marRight w:val="0"/>
              <w:marTop w:val="0"/>
              <w:marBottom w:val="0"/>
              <w:divBdr>
                <w:top w:val="none" w:sz="0" w:space="0" w:color="auto"/>
                <w:left w:val="none" w:sz="0" w:space="0" w:color="auto"/>
                <w:bottom w:val="none" w:sz="0" w:space="0" w:color="auto"/>
                <w:right w:val="none" w:sz="0" w:space="0" w:color="auto"/>
              </w:divBdr>
            </w:div>
            <w:div w:id="706487773">
              <w:marLeft w:val="0"/>
              <w:marRight w:val="0"/>
              <w:marTop w:val="0"/>
              <w:marBottom w:val="0"/>
              <w:divBdr>
                <w:top w:val="none" w:sz="0" w:space="0" w:color="auto"/>
                <w:left w:val="none" w:sz="0" w:space="0" w:color="auto"/>
                <w:bottom w:val="none" w:sz="0" w:space="0" w:color="auto"/>
                <w:right w:val="none" w:sz="0" w:space="0" w:color="auto"/>
              </w:divBdr>
            </w:div>
            <w:div w:id="2104035186">
              <w:marLeft w:val="0"/>
              <w:marRight w:val="0"/>
              <w:marTop w:val="0"/>
              <w:marBottom w:val="0"/>
              <w:divBdr>
                <w:top w:val="none" w:sz="0" w:space="0" w:color="auto"/>
                <w:left w:val="none" w:sz="0" w:space="0" w:color="auto"/>
                <w:bottom w:val="none" w:sz="0" w:space="0" w:color="auto"/>
                <w:right w:val="none" w:sz="0" w:space="0" w:color="auto"/>
              </w:divBdr>
            </w:div>
          </w:divsChild>
        </w:div>
        <w:div w:id="972952684">
          <w:marLeft w:val="0"/>
          <w:marRight w:val="0"/>
          <w:marTop w:val="0"/>
          <w:marBottom w:val="0"/>
          <w:divBdr>
            <w:top w:val="none" w:sz="0" w:space="0" w:color="auto"/>
            <w:left w:val="none" w:sz="0" w:space="0" w:color="auto"/>
            <w:bottom w:val="none" w:sz="0" w:space="0" w:color="auto"/>
            <w:right w:val="none" w:sz="0" w:space="0" w:color="auto"/>
          </w:divBdr>
          <w:divsChild>
            <w:div w:id="652563487">
              <w:marLeft w:val="0"/>
              <w:marRight w:val="0"/>
              <w:marTop w:val="0"/>
              <w:marBottom w:val="0"/>
              <w:divBdr>
                <w:top w:val="none" w:sz="0" w:space="0" w:color="auto"/>
                <w:left w:val="none" w:sz="0" w:space="0" w:color="auto"/>
                <w:bottom w:val="none" w:sz="0" w:space="0" w:color="auto"/>
                <w:right w:val="none" w:sz="0" w:space="0" w:color="auto"/>
              </w:divBdr>
            </w:div>
          </w:divsChild>
        </w:div>
        <w:div w:id="1011644605">
          <w:marLeft w:val="0"/>
          <w:marRight w:val="0"/>
          <w:marTop w:val="0"/>
          <w:marBottom w:val="0"/>
          <w:divBdr>
            <w:top w:val="none" w:sz="0" w:space="0" w:color="auto"/>
            <w:left w:val="none" w:sz="0" w:space="0" w:color="auto"/>
            <w:bottom w:val="none" w:sz="0" w:space="0" w:color="auto"/>
            <w:right w:val="none" w:sz="0" w:space="0" w:color="auto"/>
          </w:divBdr>
          <w:divsChild>
            <w:div w:id="222644774">
              <w:marLeft w:val="0"/>
              <w:marRight w:val="0"/>
              <w:marTop w:val="0"/>
              <w:marBottom w:val="0"/>
              <w:divBdr>
                <w:top w:val="none" w:sz="0" w:space="0" w:color="auto"/>
                <w:left w:val="none" w:sz="0" w:space="0" w:color="auto"/>
                <w:bottom w:val="none" w:sz="0" w:space="0" w:color="auto"/>
                <w:right w:val="none" w:sz="0" w:space="0" w:color="auto"/>
              </w:divBdr>
            </w:div>
          </w:divsChild>
        </w:div>
        <w:div w:id="1016544706">
          <w:marLeft w:val="0"/>
          <w:marRight w:val="0"/>
          <w:marTop w:val="0"/>
          <w:marBottom w:val="0"/>
          <w:divBdr>
            <w:top w:val="none" w:sz="0" w:space="0" w:color="auto"/>
            <w:left w:val="none" w:sz="0" w:space="0" w:color="auto"/>
            <w:bottom w:val="none" w:sz="0" w:space="0" w:color="auto"/>
            <w:right w:val="none" w:sz="0" w:space="0" w:color="auto"/>
          </w:divBdr>
          <w:divsChild>
            <w:div w:id="1042359941">
              <w:marLeft w:val="0"/>
              <w:marRight w:val="0"/>
              <w:marTop w:val="0"/>
              <w:marBottom w:val="0"/>
              <w:divBdr>
                <w:top w:val="none" w:sz="0" w:space="0" w:color="auto"/>
                <w:left w:val="none" w:sz="0" w:space="0" w:color="auto"/>
                <w:bottom w:val="none" w:sz="0" w:space="0" w:color="auto"/>
                <w:right w:val="none" w:sz="0" w:space="0" w:color="auto"/>
              </w:divBdr>
            </w:div>
          </w:divsChild>
        </w:div>
        <w:div w:id="1018704483">
          <w:marLeft w:val="0"/>
          <w:marRight w:val="0"/>
          <w:marTop w:val="0"/>
          <w:marBottom w:val="0"/>
          <w:divBdr>
            <w:top w:val="none" w:sz="0" w:space="0" w:color="auto"/>
            <w:left w:val="none" w:sz="0" w:space="0" w:color="auto"/>
            <w:bottom w:val="none" w:sz="0" w:space="0" w:color="auto"/>
            <w:right w:val="none" w:sz="0" w:space="0" w:color="auto"/>
          </w:divBdr>
          <w:divsChild>
            <w:div w:id="567686700">
              <w:marLeft w:val="0"/>
              <w:marRight w:val="0"/>
              <w:marTop w:val="0"/>
              <w:marBottom w:val="0"/>
              <w:divBdr>
                <w:top w:val="none" w:sz="0" w:space="0" w:color="auto"/>
                <w:left w:val="none" w:sz="0" w:space="0" w:color="auto"/>
                <w:bottom w:val="none" w:sz="0" w:space="0" w:color="auto"/>
                <w:right w:val="none" w:sz="0" w:space="0" w:color="auto"/>
              </w:divBdr>
            </w:div>
          </w:divsChild>
        </w:div>
        <w:div w:id="1022367103">
          <w:marLeft w:val="0"/>
          <w:marRight w:val="0"/>
          <w:marTop w:val="0"/>
          <w:marBottom w:val="0"/>
          <w:divBdr>
            <w:top w:val="none" w:sz="0" w:space="0" w:color="auto"/>
            <w:left w:val="none" w:sz="0" w:space="0" w:color="auto"/>
            <w:bottom w:val="none" w:sz="0" w:space="0" w:color="auto"/>
            <w:right w:val="none" w:sz="0" w:space="0" w:color="auto"/>
          </w:divBdr>
          <w:divsChild>
            <w:div w:id="1527252685">
              <w:marLeft w:val="0"/>
              <w:marRight w:val="0"/>
              <w:marTop w:val="0"/>
              <w:marBottom w:val="0"/>
              <w:divBdr>
                <w:top w:val="none" w:sz="0" w:space="0" w:color="auto"/>
                <w:left w:val="none" w:sz="0" w:space="0" w:color="auto"/>
                <w:bottom w:val="none" w:sz="0" w:space="0" w:color="auto"/>
                <w:right w:val="none" w:sz="0" w:space="0" w:color="auto"/>
              </w:divBdr>
            </w:div>
            <w:div w:id="1928609091">
              <w:marLeft w:val="0"/>
              <w:marRight w:val="0"/>
              <w:marTop w:val="0"/>
              <w:marBottom w:val="0"/>
              <w:divBdr>
                <w:top w:val="none" w:sz="0" w:space="0" w:color="auto"/>
                <w:left w:val="none" w:sz="0" w:space="0" w:color="auto"/>
                <w:bottom w:val="none" w:sz="0" w:space="0" w:color="auto"/>
                <w:right w:val="none" w:sz="0" w:space="0" w:color="auto"/>
              </w:divBdr>
            </w:div>
          </w:divsChild>
        </w:div>
        <w:div w:id="1031952264">
          <w:marLeft w:val="0"/>
          <w:marRight w:val="0"/>
          <w:marTop w:val="0"/>
          <w:marBottom w:val="0"/>
          <w:divBdr>
            <w:top w:val="none" w:sz="0" w:space="0" w:color="auto"/>
            <w:left w:val="none" w:sz="0" w:space="0" w:color="auto"/>
            <w:bottom w:val="none" w:sz="0" w:space="0" w:color="auto"/>
            <w:right w:val="none" w:sz="0" w:space="0" w:color="auto"/>
          </w:divBdr>
          <w:divsChild>
            <w:div w:id="1091589231">
              <w:marLeft w:val="0"/>
              <w:marRight w:val="0"/>
              <w:marTop w:val="0"/>
              <w:marBottom w:val="0"/>
              <w:divBdr>
                <w:top w:val="none" w:sz="0" w:space="0" w:color="auto"/>
                <w:left w:val="none" w:sz="0" w:space="0" w:color="auto"/>
                <w:bottom w:val="none" w:sz="0" w:space="0" w:color="auto"/>
                <w:right w:val="none" w:sz="0" w:space="0" w:color="auto"/>
              </w:divBdr>
            </w:div>
          </w:divsChild>
        </w:div>
        <w:div w:id="1032654466">
          <w:marLeft w:val="0"/>
          <w:marRight w:val="0"/>
          <w:marTop w:val="0"/>
          <w:marBottom w:val="0"/>
          <w:divBdr>
            <w:top w:val="none" w:sz="0" w:space="0" w:color="auto"/>
            <w:left w:val="none" w:sz="0" w:space="0" w:color="auto"/>
            <w:bottom w:val="none" w:sz="0" w:space="0" w:color="auto"/>
            <w:right w:val="none" w:sz="0" w:space="0" w:color="auto"/>
          </w:divBdr>
          <w:divsChild>
            <w:div w:id="477305866">
              <w:marLeft w:val="0"/>
              <w:marRight w:val="0"/>
              <w:marTop w:val="0"/>
              <w:marBottom w:val="0"/>
              <w:divBdr>
                <w:top w:val="none" w:sz="0" w:space="0" w:color="auto"/>
                <w:left w:val="none" w:sz="0" w:space="0" w:color="auto"/>
                <w:bottom w:val="none" w:sz="0" w:space="0" w:color="auto"/>
                <w:right w:val="none" w:sz="0" w:space="0" w:color="auto"/>
              </w:divBdr>
            </w:div>
            <w:div w:id="814419501">
              <w:marLeft w:val="0"/>
              <w:marRight w:val="0"/>
              <w:marTop w:val="0"/>
              <w:marBottom w:val="0"/>
              <w:divBdr>
                <w:top w:val="none" w:sz="0" w:space="0" w:color="auto"/>
                <w:left w:val="none" w:sz="0" w:space="0" w:color="auto"/>
                <w:bottom w:val="none" w:sz="0" w:space="0" w:color="auto"/>
                <w:right w:val="none" w:sz="0" w:space="0" w:color="auto"/>
              </w:divBdr>
            </w:div>
            <w:div w:id="1373724869">
              <w:marLeft w:val="0"/>
              <w:marRight w:val="0"/>
              <w:marTop w:val="0"/>
              <w:marBottom w:val="0"/>
              <w:divBdr>
                <w:top w:val="none" w:sz="0" w:space="0" w:color="auto"/>
                <w:left w:val="none" w:sz="0" w:space="0" w:color="auto"/>
                <w:bottom w:val="none" w:sz="0" w:space="0" w:color="auto"/>
                <w:right w:val="none" w:sz="0" w:space="0" w:color="auto"/>
              </w:divBdr>
            </w:div>
          </w:divsChild>
        </w:div>
        <w:div w:id="1103842292">
          <w:marLeft w:val="0"/>
          <w:marRight w:val="0"/>
          <w:marTop w:val="0"/>
          <w:marBottom w:val="0"/>
          <w:divBdr>
            <w:top w:val="none" w:sz="0" w:space="0" w:color="auto"/>
            <w:left w:val="none" w:sz="0" w:space="0" w:color="auto"/>
            <w:bottom w:val="none" w:sz="0" w:space="0" w:color="auto"/>
            <w:right w:val="none" w:sz="0" w:space="0" w:color="auto"/>
          </w:divBdr>
          <w:divsChild>
            <w:div w:id="627710388">
              <w:marLeft w:val="0"/>
              <w:marRight w:val="0"/>
              <w:marTop w:val="0"/>
              <w:marBottom w:val="0"/>
              <w:divBdr>
                <w:top w:val="none" w:sz="0" w:space="0" w:color="auto"/>
                <w:left w:val="none" w:sz="0" w:space="0" w:color="auto"/>
                <w:bottom w:val="none" w:sz="0" w:space="0" w:color="auto"/>
                <w:right w:val="none" w:sz="0" w:space="0" w:color="auto"/>
              </w:divBdr>
            </w:div>
            <w:div w:id="786197137">
              <w:marLeft w:val="0"/>
              <w:marRight w:val="0"/>
              <w:marTop w:val="0"/>
              <w:marBottom w:val="0"/>
              <w:divBdr>
                <w:top w:val="none" w:sz="0" w:space="0" w:color="auto"/>
                <w:left w:val="none" w:sz="0" w:space="0" w:color="auto"/>
                <w:bottom w:val="none" w:sz="0" w:space="0" w:color="auto"/>
                <w:right w:val="none" w:sz="0" w:space="0" w:color="auto"/>
              </w:divBdr>
            </w:div>
            <w:div w:id="1726563187">
              <w:marLeft w:val="0"/>
              <w:marRight w:val="0"/>
              <w:marTop w:val="0"/>
              <w:marBottom w:val="0"/>
              <w:divBdr>
                <w:top w:val="none" w:sz="0" w:space="0" w:color="auto"/>
                <w:left w:val="none" w:sz="0" w:space="0" w:color="auto"/>
                <w:bottom w:val="none" w:sz="0" w:space="0" w:color="auto"/>
                <w:right w:val="none" w:sz="0" w:space="0" w:color="auto"/>
              </w:divBdr>
            </w:div>
            <w:div w:id="2041466660">
              <w:marLeft w:val="0"/>
              <w:marRight w:val="0"/>
              <w:marTop w:val="0"/>
              <w:marBottom w:val="0"/>
              <w:divBdr>
                <w:top w:val="none" w:sz="0" w:space="0" w:color="auto"/>
                <w:left w:val="none" w:sz="0" w:space="0" w:color="auto"/>
                <w:bottom w:val="none" w:sz="0" w:space="0" w:color="auto"/>
                <w:right w:val="none" w:sz="0" w:space="0" w:color="auto"/>
              </w:divBdr>
            </w:div>
          </w:divsChild>
        </w:div>
        <w:div w:id="1136601290">
          <w:marLeft w:val="0"/>
          <w:marRight w:val="0"/>
          <w:marTop w:val="0"/>
          <w:marBottom w:val="0"/>
          <w:divBdr>
            <w:top w:val="none" w:sz="0" w:space="0" w:color="auto"/>
            <w:left w:val="none" w:sz="0" w:space="0" w:color="auto"/>
            <w:bottom w:val="none" w:sz="0" w:space="0" w:color="auto"/>
            <w:right w:val="none" w:sz="0" w:space="0" w:color="auto"/>
          </w:divBdr>
          <w:divsChild>
            <w:div w:id="1439834870">
              <w:marLeft w:val="0"/>
              <w:marRight w:val="0"/>
              <w:marTop w:val="0"/>
              <w:marBottom w:val="0"/>
              <w:divBdr>
                <w:top w:val="none" w:sz="0" w:space="0" w:color="auto"/>
                <w:left w:val="none" w:sz="0" w:space="0" w:color="auto"/>
                <w:bottom w:val="none" w:sz="0" w:space="0" w:color="auto"/>
                <w:right w:val="none" w:sz="0" w:space="0" w:color="auto"/>
              </w:divBdr>
            </w:div>
          </w:divsChild>
        </w:div>
        <w:div w:id="1199317099">
          <w:marLeft w:val="0"/>
          <w:marRight w:val="0"/>
          <w:marTop w:val="0"/>
          <w:marBottom w:val="0"/>
          <w:divBdr>
            <w:top w:val="none" w:sz="0" w:space="0" w:color="auto"/>
            <w:left w:val="none" w:sz="0" w:space="0" w:color="auto"/>
            <w:bottom w:val="none" w:sz="0" w:space="0" w:color="auto"/>
            <w:right w:val="none" w:sz="0" w:space="0" w:color="auto"/>
          </w:divBdr>
          <w:divsChild>
            <w:div w:id="311566743">
              <w:marLeft w:val="0"/>
              <w:marRight w:val="0"/>
              <w:marTop w:val="0"/>
              <w:marBottom w:val="0"/>
              <w:divBdr>
                <w:top w:val="none" w:sz="0" w:space="0" w:color="auto"/>
                <w:left w:val="none" w:sz="0" w:space="0" w:color="auto"/>
                <w:bottom w:val="none" w:sz="0" w:space="0" w:color="auto"/>
                <w:right w:val="none" w:sz="0" w:space="0" w:color="auto"/>
              </w:divBdr>
            </w:div>
            <w:div w:id="382801506">
              <w:marLeft w:val="0"/>
              <w:marRight w:val="0"/>
              <w:marTop w:val="0"/>
              <w:marBottom w:val="0"/>
              <w:divBdr>
                <w:top w:val="none" w:sz="0" w:space="0" w:color="auto"/>
                <w:left w:val="none" w:sz="0" w:space="0" w:color="auto"/>
                <w:bottom w:val="none" w:sz="0" w:space="0" w:color="auto"/>
                <w:right w:val="none" w:sz="0" w:space="0" w:color="auto"/>
              </w:divBdr>
            </w:div>
            <w:div w:id="434137477">
              <w:marLeft w:val="0"/>
              <w:marRight w:val="0"/>
              <w:marTop w:val="0"/>
              <w:marBottom w:val="0"/>
              <w:divBdr>
                <w:top w:val="none" w:sz="0" w:space="0" w:color="auto"/>
                <w:left w:val="none" w:sz="0" w:space="0" w:color="auto"/>
                <w:bottom w:val="none" w:sz="0" w:space="0" w:color="auto"/>
                <w:right w:val="none" w:sz="0" w:space="0" w:color="auto"/>
              </w:divBdr>
            </w:div>
            <w:div w:id="705104929">
              <w:marLeft w:val="0"/>
              <w:marRight w:val="0"/>
              <w:marTop w:val="0"/>
              <w:marBottom w:val="0"/>
              <w:divBdr>
                <w:top w:val="none" w:sz="0" w:space="0" w:color="auto"/>
                <w:left w:val="none" w:sz="0" w:space="0" w:color="auto"/>
                <w:bottom w:val="none" w:sz="0" w:space="0" w:color="auto"/>
                <w:right w:val="none" w:sz="0" w:space="0" w:color="auto"/>
              </w:divBdr>
            </w:div>
            <w:div w:id="749161398">
              <w:marLeft w:val="0"/>
              <w:marRight w:val="0"/>
              <w:marTop w:val="0"/>
              <w:marBottom w:val="0"/>
              <w:divBdr>
                <w:top w:val="none" w:sz="0" w:space="0" w:color="auto"/>
                <w:left w:val="none" w:sz="0" w:space="0" w:color="auto"/>
                <w:bottom w:val="none" w:sz="0" w:space="0" w:color="auto"/>
                <w:right w:val="none" w:sz="0" w:space="0" w:color="auto"/>
              </w:divBdr>
            </w:div>
            <w:div w:id="865021092">
              <w:marLeft w:val="0"/>
              <w:marRight w:val="0"/>
              <w:marTop w:val="0"/>
              <w:marBottom w:val="0"/>
              <w:divBdr>
                <w:top w:val="none" w:sz="0" w:space="0" w:color="auto"/>
                <w:left w:val="none" w:sz="0" w:space="0" w:color="auto"/>
                <w:bottom w:val="none" w:sz="0" w:space="0" w:color="auto"/>
                <w:right w:val="none" w:sz="0" w:space="0" w:color="auto"/>
              </w:divBdr>
            </w:div>
            <w:div w:id="998927036">
              <w:marLeft w:val="0"/>
              <w:marRight w:val="0"/>
              <w:marTop w:val="0"/>
              <w:marBottom w:val="0"/>
              <w:divBdr>
                <w:top w:val="none" w:sz="0" w:space="0" w:color="auto"/>
                <w:left w:val="none" w:sz="0" w:space="0" w:color="auto"/>
                <w:bottom w:val="none" w:sz="0" w:space="0" w:color="auto"/>
                <w:right w:val="none" w:sz="0" w:space="0" w:color="auto"/>
              </w:divBdr>
            </w:div>
            <w:div w:id="1233656167">
              <w:marLeft w:val="0"/>
              <w:marRight w:val="0"/>
              <w:marTop w:val="0"/>
              <w:marBottom w:val="0"/>
              <w:divBdr>
                <w:top w:val="none" w:sz="0" w:space="0" w:color="auto"/>
                <w:left w:val="none" w:sz="0" w:space="0" w:color="auto"/>
                <w:bottom w:val="none" w:sz="0" w:space="0" w:color="auto"/>
                <w:right w:val="none" w:sz="0" w:space="0" w:color="auto"/>
              </w:divBdr>
            </w:div>
          </w:divsChild>
        </w:div>
        <w:div w:id="1214656379">
          <w:marLeft w:val="0"/>
          <w:marRight w:val="0"/>
          <w:marTop w:val="0"/>
          <w:marBottom w:val="0"/>
          <w:divBdr>
            <w:top w:val="none" w:sz="0" w:space="0" w:color="auto"/>
            <w:left w:val="none" w:sz="0" w:space="0" w:color="auto"/>
            <w:bottom w:val="none" w:sz="0" w:space="0" w:color="auto"/>
            <w:right w:val="none" w:sz="0" w:space="0" w:color="auto"/>
          </w:divBdr>
          <w:divsChild>
            <w:div w:id="204028620">
              <w:marLeft w:val="0"/>
              <w:marRight w:val="0"/>
              <w:marTop w:val="0"/>
              <w:marBottom w:val="0"/>
              <w:divBdr>
                <w:top w:val="none" w:sz="0" w:space="0" w:color="auto"/>
                <w:left w:val="none" w:sz="0" w:space="0" w:color="auto"/>
                <w:bottom w:val="none" w:sz="0" w:space="0" w:color="auto"/>
                <w:right w:val="none" w:sz="0" w:space="0" w:color="auto"/>
              </w:divBdr>
            </w:div>
            <w:div w:id="1096907249">
              <w:marLeft w:val="0"/>
              <w:marRight w:val="0"/>
              <w:marTop w:val="0"/>
              <w:marBottom w:val="0"/>
              <w:divBdr>
                <w:top w:val="none" w:sz="0" w:space="0" w:color="auto"/>
                <w:left w:val="none" w:sz="0" w:space="0" w:color="auto"/>
                <w:bottom w:val="none" w:sz="0" w:space="0" w:color="auto"/>
                <w:right w:val="none" w:sz="0" w:space="0" w:color="auto"/>
              </w:divBdr>
            </w:div>
          </w:divsChild>
        </w:div>
        <w:div w:id="1223063154">
          <w:marLeft w:val="0"/>
          <w:marRight w:val="0"/>
          <w:marTop w:val="0"/>
          <w:marBottom w:val="0"/>
          <w:divBdr>
            <w:top w:val="none" w:sz="0" w:space="0" w:color="auto"/>
            <w:left w:val="none" w:sz="0" w:space="0" w:color="auto"/>
            <w:bottom w:val="none" w:sz="0" w:space="0" w:color="auto"/>
            <w:right w:val="none" w:sz="0" w:space="0" w:color="auto"/>
          </w:divBdr>
          <w:divsChild>
            <w:div w:id="864714606">
              <w:marLeft w:val="0"/>
              <w:marRight w:val="0"/>
              <w:marTop w:val="0"/>
              <w:marBottom w:val="0"/>
              <w:divBdr>
                <w:top w:val="none" w:sz="0" w:space="0" w:color="auto"/>
                <w:left w:val="none" w:sz="0" w:space="0" w:color="auto"/>
                <w:bottom w:val="none" w:sz="0" w:space="0" w:color="auto"/>
                <w:right w:val="none" w:sz="0" w:space="0" w:color="auto"/>
              </w:divBdr>
            </w:div>
            <w:div w:id="1238713471">
              <w:marLeft w:val="0"/>
              <w:marRight w:val="0"/>
              <w:marTop w:val="0"/>
              <w:marBottom w:val="0"/>
              <w:divBdr>
                <w:top w:val="none" w:sz="0" w:space="0" w:color="auto"/>
                <w:left w:val="none" w:sz="0" w:space="0" w:color="auto"/>
                <w:bottom w:val="none" w:sz="0" w:space="0" w:color="auto"/>
                <w:right w:val="none" w:sz="0" w:space="0" w:color="auto"/>
              </w:divBdr>
            </w:div>
            <w:div w:id="1391920400">
              <w:marLeft w:val="0"/>
              <w:marRight w:val="0"/>
              <w:marTop w:val="0"/>
              <w:marBottom w:val="0"/>
              <w:divBdr>
                <w:top w:val="none" w:sz="0" w:space="0" w:color="auto"/>
                <w:left w:val="none" w:sz="0" w:space="0" w:color="auto"/>
                <w:bottom w:val="none" w:sz="0" w:space="0" w:color="auto"/>
                <w:right w:val="none" w:sz="0" w:space="0" w:color="auto"/>
              </w:divBdr>
            </w:div>
          </w:divsChild>
        </w:div>
        <w:div w:id="1225213561">
          <w:marLeft w:val="0"/>
          <w:marRight w:val="0"/>
          <w:marTop w:val="0"/>
          <w:marBottom w:val="0"/>
          <w:divBdr>
            <w:top w:val="none" w:sz="0" w:space="0" w:color="auto"/>
            <w:left w:val="none" w:sz="0" w:space="0" w:color="auto"/>
            <w:bottom w:val="none" w:sz="0" w:space="0" w:color="auto"/>
            <w:right w:val="none" w:sz="0" w:space="0" w:color="auto"/>
          </w:divBdr>
          <w:divsChild>
            <w:div w:id="2035574863">
              <w:marLeft w:val="0"/>
              <w:marRight w:val="0"/>
              <w:marTop w:val="0"/>
              <w:marBottom w:val="0"/>
              <w:divBdr>
                <w:top w:val="none" w:sz="0" w:space="0" w:color="auto"/>
                <w:left w:val="none" w:sz="0" w:space="0" w:color="auto"/>
                <w:bottom w:val="none" w:sz="0" w:space="0" w:color="auto"/>
                <w:right w:val="none" w:sz="0" w:space="0" w:color="auto"/>
              </w:divBdr>
            </w:div>
          </w:divsChild>
        </w:div>
        <w:div w:id="1259682876">
          <w:marLeft w:val="0"/>
          <w:marRight w:val="0"/>
          <w:marTop w:val="0"/>
          <w:marBottom w:val="0"/>
          <w:divBdr>
            <w:top w:val="none" w:sz="0" w:space="0" w:color="auto"/>
            <w:left w:val="none" w:sz="0" w:space="0" w:color="auto"/>
            <w:bottom w:val="none" w:sz="0" w:space="0" w:color="auto"/>
            <w:right w:val="none" w:sz="0" w:space="0" w:color="auto"/>
          </w:divBdr>
          <w:divsChild>
            <w:div w:id="2024700842">
              <w:marLeft w:val="0"/>
              <w:marRight w:val="0"/>
              <w:marTop w:val="0"/>
              <w:marBottom w:val="0"/>
              <w:divBdr>
                <w:top w:val="none" w:sz="0" w:space="0" w:color="auto"/>
                <w:left w:val="none" w:sz="0" w:space="0" w:color="auto"/>
                <w:bottom w:val="none" w:sz="0" w:space="0" w:color="auto"/>
                <w:right w:val="none" w:sz="0" w:space="0" w:color="auto"/>
              </w:divBdr>
            </w:div>
          </w:divsChild>
        </w:div>
        <w:div w:id="1314722193">
          <w:marLeft w:val="0"/>
          <w:marRight w:val="0"/>
          <w:marTop w:val="0"/>
          <w:marBottom w:val="0"/>
          <w:divBdr>
            <w:top w:val="none" w:sz="0" w:space="0" w:color="auto"/>
            <w:left w:val="none" w:sz="0" w:space="0" w:color="auto"/>
            <w:bottom w:val="none" w:sz="0" w:space="0" w:color="auto"/>
            <w:right w:val="none" w:sz="0" w:space="0" w:color="auto"/>
          </w:divBdr>
          <w:divsChild>
            <w:div w:id="775709129">
              <w:marLeft w:val="0"/>
              <w:marRight w:val="0"/>
              <w:marTop w:val="0"/>
              <w:marBottom w:val="0"/>
              <w:divBdr>
                <w:top w:val="none" w:sz="0" w:space="0" w:color="auto"/>
                <w:left w:val="none" w:sz="0" w:space="0" w:color="auto"/>
                <w:bottom w:val="none" w:sz="0" w:space="0" w:color="auto"/>
                <w:right w:val="none" w:sz="0" w:space="0" w:color="auto"/>
              </w:divBdr>
            </w:div>
            <w:div w:id="983969626">
              <w:marLeft w:val="0"/>
              <w:marRight w:val="0"/>
              <w:marTop w:val="0"/>
              <w:marBottom w:val="0"/>
              <w:divBdr>
                <w:top w:val="none" w:sz="0" w:space="0" w:color="auto"/>
                <w:left w:val="none" w:sz="0" w:space="0" w:color="auto"/>
                <w:bottom w:val="none" w:sz="0" w:space="0" w:color="auto"/>
                <w:right w:val="none" w:sz="0" w:space="0" w:color="auto"/>
              </w:divBdr>
            </w:div>
            <w:div w:id="1283263397">
              <w:marLeft w:val="0"/>
              <w:marRight w:val="0"/>
              <w:marTop w:val="0"/>
              <w:marBottom w:val="0"/>
              <w:divBdr>
                <w:top w:val="none" w:sz="0" w:space="0" w:color="auto"/>
                <w:left w:val="none" w:sz="0" w:space="0" w:color="auto"/>
                <w:bottom w:val="none" w:sz="0" w:space="0" w:color="auto"/>
                <w:right w:val="none" w:sz="0" w:space="0" w:color="auto"/>
              </w:divBdr>
            </w:div>
            <w:div w:id="1918439821">
              <w:marLeft w:val="0"/>
              <w:marRight w:val="0"/>
              <w:marTop w:val="0"/>
              <w:marBottom w:val="0"/>
              <w:divBdr>
                <w:top w:val="none" w:sz="0" w:space="0" w:color="auto"/>
                <w:left w:val="none" w:sz="0" w:space="0" w:color="auto"/>
                <w:bottom w:val="none" w:sz="0" w:space="0" w:color="auto"/>
                <w:right w:val="none" w:sz="0" w:space="0" w:color="auto"/>
              </w:divBdr>
            </w:div>
            <w:div w:id="1963533186">
              <w:marLeft w:val="0"/>
              <w:marRight w:val="0"/>
              <w:marTop w:val="0"/>
              <w:marBottom w:val="0"/>
              <w:divBdr>
                <w:top w:val="none" w:sz="0" w:space="0" w:color="auto"/>
                <w:left w:val="none" w:sz="0" w:space="0" w:color="auto"/>
                <w:bottom w:val="none" w:sz="0" w:space="0" w:color="auto"/>
                <w:right w:val="none" w:sz="0" w:space="0" w:color="auto"/>
              </w:divBdr>
            </w:div>
          </w:divsChild>
        </w:div>
        <w:div w:id="1354382468">
          <w:marLeft w:val="0"/>
          <w:marRight w:val="0"/>
          <w:marTop w:val="0"/>
          <w:marBottom w:val="0"/>
          <w:divBdr>
            <w:top w:val="none" w:sz="0" w:space="0" w:color="auto"/>
            <w:left w:val="none" w:sz="0" w:space="0" w:color="auto"/>
            <w:bottom w:val="none" w:sz="0" w:space="0" w:color="auto"/>
            <w:right w:val="none" w:sz="0" w:space="0" w:color="auto"/>
          </w:divBdr>
          <w:divsChild>
            <w:div w:id="111753569">
              <w:marLeft w:val="0"/>
              <w:marRight w:val="0"/>
              <w:marTop w:val="0"/>
              <w:marBottom w:val="0"/>
              <w:divBdr>
                <w:top w:val="none" w:sz="0" w:space="0" w:color="auto"/>
                <w:left w:val="none" w:sz="0" w:space="0" w:color="auto"/>
                <w:bottom w:val="none" w:sz="0" w:space="0" w:color="auto"/>
                <w:right w:val="none" w:sz="0" w:space="0" w:color="auto"/>
              </w:divBdr>
            </w:div>
            <w:div w:id="427123722">
              <w:marLeft w:val="0"/>
              <w:marRight w:val="0"/>
              <w:marTop w:val="0"/>
              <w:marBottom w:val="0"/>
              <w:divBdr>
                <w:top w:val="none" w:sz="0" w:space="0" w:color="auto"/>
                <w:left w:val="none" w:sz="0" w:space="0" w:color="auto"/>
                <w:bottom w:val="none" w:sz="0" w:space="0" w:color="auto"/>
                <w:right w:val="none" w:sz="0" w:space="0" w:color="auto"/>
              </w:divBdr>
            </w:div>
          </w:divsChild>
        </w:div>
        <w:div w:id="1383210870">
          <w:marLeft w:val="0"/>
          <w:marRight w:val="0"/>
          <w:marTop w:val="0"/>
          <w:marBottom w:val="0"/>
          <w:divBdr>
            <w:top w:val="none" w:sz="0" w:space="0" w:color="auto"/>
            <w:left w:val="none" w:sz="0" w:space="0" w:color="auto"/>
            <w:bottom w:val="none" w:sz="0" w:space="0" w:color="auto"/>
            <w:right w:val="none" w:sz="0" w:space="0" w:color="auto"/>
          </w:divBdr>
          <w:divsChild>
            <w:div w:id="1805804777">
              <w:marLeft w:val="0"/>
              <w:marRight w:val="0"/>
              <w:marTop w:val="0"/>
              <w:marBottom w:val="0"/>
              <w:divBdr>
                <w:top w:val="none" w:sz="0" w:space="0" w:color="auto"/>
                <w:left w:val="none" w:sz="0" w:space="0" w:color="auto"/>
                <w:bottom w:val="none" w:sz="0" w:space="0" w:color="auto"/>
                <w:right w:val="none" w:sz="0" w:space="0" w:color="auto"/>
              </w:divBdr>
            </w:div>
          </w:divsChild>
        </w:div>
        <w:div w:id="1393767642">
          <w:marLeft w:val="0"/>
          <w:marRight w:val="0"/>
          <w:marTop w:val="0"/>
          <w:marBottom w:val="0"/>
          <w:divBdr>
            <w:top w:val="none" w:sz="0" w:space="0" w:color="auto"/>
            <w:left w:val="none" w:sz="0" w:space="0" w:color="auto"/>
            <w:bottom w:val="none" w:sz="0" w:space="0" w:color="auto"/>
            <w:right w:val="none" w:sz="0" w:space="0" w:color="auto"/>
          </w:divBdr>
          <w:divsChild>
            <w:div w:id="287703392">
              <w:marLeft w:val="0"/>
              <w:marRight w:val="0"/>
              <w:marTop w:val="0"/>
              <w:marBottom w:val="0"/>
              <w:divBdr>
                <w:top w:val="none" w:sz="0" w:space="0" w:color="auto"/>
                <w:left w:val="none" w:sz="0" w:space="0" w:color="auto"/>
                <w:bottom w:val="none" w:sz="0" w:space="0" w:color="auto"/>
                <w:right w:val="none" w:sz="0" w:space="0" w:color="auto"/>
              </w:divBdr>
            </w:div>
            <w:div w:id="940651674">
              <w:marLeft w:val="0"/>
              <w:marRight w:val="0"/>
              <w:marTop w:val="0"/>
              <w:marBottom w:val="0"/>
              <w:divBdr>
                <w:top w:val="none" w:sz="0" w:space="0" w:color="auto"/>
                <w:left w:val="none" w:sz="0" w:space="0" w:color="auto"/>
                <w:bottom w:val="none" w:sz="0" w:space="0" w:color="auto"/>
                <w:right w:val="none" w:sz="0" w:space="0" w:color="auto"/>
              </w:divBdr>
            </w:div>
            <w:div w:id="1156216121">
              <w:marLeft w:val="0"/>
              <w:marRight w:val="0"/>
              <w:marTop w:val="0"/>
              <w:marBottom w:val="0"/>
              <w:divBdr>
                <w:top w:val="none" w:sz="0" w:space="0" w:color="auto"/>
                <w:left w:val="none" w:sz="0" w:space="0" w:color="auto"/>
                <w:bottom w:val="none" w:sz="0" w:space="0" w:color="auto"/>
                <w:right w:val="none" w:sz="0" w:space="0" w:color="auto"/>
              </w:divBdr>
            </w:div>
            <w:div w:id="1554655470">
              <w:marLeft w:val="0"/>
              <w:marRight w:val="0"/>
              <w:marTop w:val="0"/>
              <w:marBottom w:val="0"/>
              <w:divBdr>
                <w:top w:val="none" w:sz="0" w:space="0" w:color="auto"/>
                <w:left w:val="none" w:sz="0" w:space="0" w:color="auto"/>
                <w:bottom w:val="none" w:sz="0" w:space="0" w:color="auto"/>
                <w:right w:val="none" w:sz="0" w:space="0" w:color="auto"/>
              </w:divBdr>
            </w:div>
          </w:divsChild>
        </w:div>
        <w:div w:id="1396011248">
          <w:marLeft w:val="0"/>
          <w:marRight w:val="0"/>
          <w:marTop w:val="0"/>
          <w:marBottom w:val="0"/>
          <w:divBdr>
            <w:top w:val="none" w:sz="0" w:space="0" w:color="auto"/>
            <w:left w:val="none" w:sz="0" w:space="0" w:color="auto"/>
            <w:bottom w:val="none" w:sz="0" w:space="0" w:color="auto"/>
            <w:right w:val="none" w:sz="0" w:space="0" w:color="auto"/>
          </w:divBdr>
          <w:divsChild>
            <w:div w:id="252516109">
              <w:marLeft w:val="0"/>
              <w:marRight w:val="0"/>
              <w:marTop w:val="0"/>
              <w:marBottom w:val="0"/>
              <w:divBdr>
                <w:top w:val="none" w:sz="0" w:space="0" w:color="auto"/>
                <w:left w:val="none" w:sz="0" w:space="0" w:color="auto"/>
                <w:bottom w:val="none" w:sz="0" w:space="0" w:color="auto"/>
                <w:right w:val="none" w:sz="0" w:space="0" w:color="auto"/>
              </w:divBdr>
            </w:div>
            <w:div w:id="1187527711">
              <w:marLeft w:val="0"/>
              <w:marRight w:val="0"/>
              <w:marTop w:val="0"/>
              <w:marBottom w:val="0"/>
              <w:divBdr>
                <w:top w:val="none" w:sz="0" w:space="0" w:color="auto"/>
                <w:left w:val="none" w:sz="0" w:space="0" w:color="auto"/>
                <w:bottom w:val="none" w:sz="0" w:space="0" w:color="auto"/>
                <w:right w:val="none" w:sz="0" w:space="0" w:color="auto"/>
              </w:divBdr>
            </w:div>
            <w:div w:id="1981495759">
              <w:marLeft w:val="0"/>
              <w:marRight w:val="0"/>
              <w:marTop w:val="0"/>
              <w:marBottom w:val="0"/>
              <w:divBdr>
                <w:top w:val="none" w:sz="0" w:space="0" w:color="auto"/>
                <w:left w:val="none" w:sz="0" w:space="0" w:color="auto"/>
                <w:bottom w:val="none" w:sz="0" w:space="0" w:color="auto"/>
                <w:right w:val="none" w:sz="0" w:space="0" w:color="auto"/>
              </w:divBdr>
            </w:div>
          </w:divsChild>
        </w:div>
        <w:div w:id="1413552394">
          <w:marLeft w:val="0"/>
          <w:marRight w:val="0"/>
          <w:marTop w:val="0"/>
          <w:marBottom w:val="0"/>
          <w:divBdr>
            <w:top w:val="none" w:sz="0" w:space="0" w:color="auto"/>
            <w:left w:val="none" w:sz="0" w:space="0" w:color="auto"/>
            <w:bottom w:val="none" w:sz="0" w:space="0" w:color="auto"/>
            <w:right w:val="none" w:sz="0" w:space="0" w:color="auto"/>
          </w:divBdr>
          <w:divsChild>
            <w:div w:id="695350545">
              <w:marLeft w:val="0"/>
              <w:marRight w:val="0"/>
              <w:marTop w:val="0"/>
              <w:marBottom w:val="0"/>
              <w:divBdr>
                <w:top w:val="none" w:sz="0" w:space="0" w:color="auto"/>
                <w:left w:val="none" w:sz="0" w:space="0" w:color="auto"/>
                <w:bottom w:val="none" w:sz="0" w:space="0" w:color="auto"/>
                <w:right w:val="none" w:sz="0" w:space="0" w:color="auto"/>
              </w:divBdr>
            </w:div>
            <w:div w:id="1684283259">
              <w:marLeft w:val="0"/>
              <w:marRight w:val="0"/>
              <w:marTop w:val="0"/>
              <w:marBottom w:val="0"/>
              <w:divBdr>
                <w:top w:val="none" w:sz="0" w:space="0" w:color="auto"/>
                <w:left w:val="none" w:sz="0" w:space="0" w:color="auto"/>
                <w:bottom w:val="none" w:sz="0" w:space="0" w:color="auto"/>
                <w:right w:val="none" w:sz="0" w:space="0" w:color="auto"/>
              </w:divBdr>
            </w:div>
            <w:div w:id="1713001212">
              <w:marLeft w:val="0"/>
              <w:marRight w:val="0"/>
              <w:marTop w:val="0"/>
              <w:marBottom w:val="0"/>
              <w:divBdr>
                <w:top w:val="none" w:sz="0" w:space="0" w:color="auto"/>
                <w:left w:val="none" w:sz="0" w:space="0" w:color="auto"/>
                <w:bottom w:val="none" w:sz="0" w:space="0" w:color="auto"/>
                <w:right w:val="none" w:sz="0" w:space="0" w:color="auto"/>
              </w:divBdr>
            </w:div>
          </w:divsChild>
        </w:div>
        <w:div w:id="1442189271">
          <w:marLeft w:val="0"/>
          <w:marRight w:val="0"/>
          <w:marTop w:val="0"/>
          <w:marBottom w:val="0"/>
          <w:divBdr>
            <w:top w:val="none" w:sz="0" w:space="0" w:color="auto"/>
            <w:left w:val="none" w:sz="0" w:space="0" w:color="auto"/>
            <w:bottom w:val="none" w:sz="0" w:space="0" w:color="auto"/>
            <w:right w:val="none" w:sz="0" w:space="0" w:color="auto"/>
          </w:divBdr>
          <w:divsChild>
            <w:div w:id="928197803">
              <w:marLeft w:val="0"/>
              <w:marRight w:val="0"/>
              <w:marTop w:val="0"/>
              <w:marBottom w:val="0"/>
              <w:divBdr>
                <w:top w:val="none" w:sz="0" w:space="0" w:color="auto"/>
                <w:left w:val="none" w:sz="0" w:space="0" w:color="auto"/>
                <w:bottom w:val="none" w:sz="0" w:space="0" w:color="auto"/>
                <w:right w:val="none" w:sz="0" w:space="0" w:color="auto"/>
              </w:divBdr>
            </w:div>
            <w:div w:id="1062174654">
              <w:marLeft w:val="0"/>
              <w:marRight w:val="0"/>
              <w:marTop w:val="0"/>
              <w:marBottom w:val="0"/>
              <w:divBdr>
                <w:top w:val="none" w:sz="0" w:space="0" w:color="auto"/>
                <w:left w:val="none" w:sz="0" w:space="0" w:color="auto"/>
                <w:bottom w:val="none" w:sz="0" w:space="0" w:color="auto"/>
                <w:right w:val="none" w:sz="0" w:space="0" w:color="auto"/>
              </w:divBdr>
            </w:div>
            <w:div w:id="1770202029">
              <w:marLeft w:val="0"/>
              <w:marRight w:val="0"/>
              <w:marTop w:val="0"/>
              <w:marBottom w:val="0"/>
              <w:divBdr>
                <w:top w:val="none" w:sz="0" w:space="0" w:color="auto"/>
                <w:left w:val="none" w:sz="0" w:space="0" w:color="auto"/>
                <w:bottom w:val="none" w:sz="0" w:space="0" w:color="auto"/>
                <w:right w:val="none" w:sz="0" w:space="0" w:color="auto"/>
              </w:divBdr>
            </w:div>
          </w:divsChild>
        </w:div>
        <w:div w:id="1465275052">
          <w:marLeft w:val="0"/>
          <w:marRight w:val="0"/>
          <w:marTop w:val="0"/>
          <w:marBottom w:val="0"/>
          <w:divBdr>
            <w:top w:val="none" w:sz="0" w:space="0" w:color="auto"/>
            <w:left w:val="none" w:sz="0" w:space="0" w:color="auto"/>
            <w:bottom w:val="none" w:sz="0" w:space="0" w:color="auto"/>
            <w:right w:val="none" w:sz="0" w:space="0" w:color="auto"/>
          </w:divBdr>
          <w:divsChild>
            <w:div w:id="367220812">
              <w:marLeft w:val="0"/>
              <w:marRight w:val="0"/>
              <w:marTop w:val="0"/>
              <w:marBottom w:val="0"/>
              <w:divBdr>
                <w:top w:val="none" w:sz="0" w:space="0" w:color="auto"/>
                <w:left w:val="none" w:sz="0" w:space="0" w:color="auto"/>
                <w:bottom w:val="none" w:sz="0" w:space="0" w:color="auto"/>
                <w:right w:val="none" w:sz="0" w:space="0" w:color="auto"/>
              </w:divBdr>
            </w:div>
            <w:div w:id="1345203912">
              <w:marLeft w:val="0"/>
              <w:marRight w:val="0"/>
              <w:marTop w:val="0"/>
              <w:marBottom w:val="0"/>
              <w:divBdr>
                <w:top w:val="none" w:sz="0" w:space="0" w:color="auto"/>
                <w:left w:val="none" w:sz="0" w:space="0" w:color="auto"/>
                <w:bottom w:val="none" w:sz="0" w:space="0" w:color="auto"/>
                <w:right w:val="none" w:sz="0" w:space="0" w:color="auto"/>
              </w:divBdr>
            </w:div>
            <w:div w:id="2087267049">
              <w:marLeft w:val="0"/>
              <w:marRight w:val="0"/>
              <w:marTop w:val="0"/>
              <w:marBottom w:val="0"/>
              <w:divBdr>
                <w:top w:val="none" w:sz="0" w:space="0" w:color="auto"/>
                <w:left w:val="none" w:sz="0" w:space="0" w:color="auto"/>
                <w:bottom w:val="none" w:sz="0" w:space="0" w:color="auto"/>
                <w:right w:val="none" w:sz="0" w:space="0" w:color="auto"/>
              </w:divBdr>
            </w:div>
          </w:divsChild>
        </w:div>
        <w:div w:id="1472401705">
          <w:marLeft w:val="0"/>
          <w:marRight w:val="0"/>
          <w:marTop w:val="0"/>
          <w:marBottom w:val="0"/>
          <w:divBdr>
            <w:top w:val="none" w:sz="0" w:space="0" w:color="auto"/>
            <w:left w:val="none" w:sz="0" w:space="0" w:color="auto"/>
            <w:bottom w:val="none" w:sz="0" w:space="0" w:color="auto"/>
            <w:right w:val="none" w:sz="0" w:space="0" w:color="auto"/>
          </w:divBdr>
          <w:divsChild>
            <w:div w:id="2128742950">
              <w:marLeft w:val="0"/>
              <w:marRight w:val="0"/>
              <w:marTop w:val="0"/>
              <w:marBottom w:val="0"/>
              <w:divBdr>
                <w:top w:val="none" w:sz="0" w:space="0" w:color="auto"/>
                <w:left w:val="none" w:sz="0" w:space="0" w:color="auto"/>
                <w:bottom w:val="none" w:sz="0" w:space="0" w:color="auto"/>
                <w:right w:val="none" w:sz="0" w:space="0" w:color="auto"/>
              </w:divBdr>
            </w:div>
          </w:divsChild>
        </w:div>
        <w:div w:id="1479952266">
          <w:marLeft w:val="0"/>
          <w:marRight w:val="0"/>
          <w:marTop w:val="0"/>
          <w:marBottom w:val="0"/>
          <w:divBdr>
            <w:top w:val="none" w:sz="0" w:space="0" w:color="auto"/>
            <w:left w:val="none" w:sz="0" w:space="0" w:color="auto"/>
            <w:bottom w:val="none" w:sz="0" w:space="0" w:color="auto"/>
            <w:right w:val="none" w:sz="0" w:space="0" w:color="auto"/>
          </w:divBdr>
          <w:divsChild>
            <w:div w:id="87848784">
              <w:marLeft w:val="0"/>
              <w:marRight w:val="0"/>
              <w:marTop w:val="0"/>
              <w:marBottom w:val="0"/>
              <w:divBdr>
                <w:top w:val="none" w:sz="0" w:space="0" w:color="auto"/>
                <w:left w:val="none" w:sz="0" w:space="0" w:color="auto"/>
                <w:bottom w:val="none" w:sz="0" w:space="0" w:color="auto"/>
                <w:right w:val="none" w:sz="0" w:space="0" w:color="auto"/>
              </w:divBdr>
            </w:div>
            <w:div w:id="308680168">
              <w:marLeft w:val="0"/>
              <w:marRight w:val="0"/>
              <w:marTop w:val="0"/>
              <w:marBottom w:val="0"/>
              <w:divBdr>
                <w:top w:val="none" w:sz="0" w:space="0" w:color="auto"/>
                <w:left w:val="none" w:sz="0" w:space="0" w:color="auto"/>
                <w:bottom w:val="none" w:sz="0" w:space="0" w:color="auto"/>
                <w:right w:val="none" w:sz="0" w:space="0" w:color="auto"/>
              </w:divBdr>
            </w:div>
          </w:divsChild>
        </w:div>
        <w:div w:id="1490098350">
          <w:marLeft w:val="0"/>
          <w:marRight w:val="0"/>
          <w:marTop w:val="0"/>
          <w:marBottom w:val="0"/>
          <w:divBdr>
            <w:top w:val="none" w:sz="0" w:space="0" w:color="auto"/>
            <w:left w:val="none" w:sz="0" w:space="0" w:color="auto"/>
            <w:bottom w:val="none" w:sz="0" w:space="0" w:color="auto"/>
            <w:right w:val="none" w:sz="0" w:space="0" w:color="auto"/>
          </w:divBdr>
          <w:divsChild>
            <w:div w:id="124155681">
              <w:marLeft w:val="0"/>
              <w:marRight w:val="0"/>
              <w:marTop w:val="0"/>
              <w:marBottom w:val="0"/>
              <w:divBdr>
                <w:top w:val="none" w:sz="0" w:space="0" w:color="auto"/>
                <w:left w:val="none" w:sz="0" w:space="0" w:color="auto"/>
                <w:bottom w:val="none" w:sz="0" w:space="0" w:color="auto"/>
                <w:right w:val="none" w:sz="0" w:space="0" w:color="auto"/>
              </w:divBdr>
            </w:div>
            <w:div w:id="633294414">
              <w:marLeft w:val="0"/>
              <w:marRight w:val="0"/>
              <w:marTop w:val="0"/>
              <w:marBottom w:val="0"/>
              <w:divBdr>
                <w:top w:val="none" w:sz="0" w:space="0" w:color="auto"/>
                <w:left w:val="none" w:sz="0" w:space="0" w:color="auto"/>
                <w:bottom w:val="none" w:sz="0" w:space="0" w:color="auto"/>
                <w:right w:val="none" w:sz="0" w:space="0" w:color="auto"/>
              </w:divBdr>
            </w:div>
            <w:div w:id="892425845">
              <w:marLeft w:val="0"/>
              <w:marRight w:val="0"/>
              <w:marTop w:val="0"/>
              <w:marBottom w:val="0"/>
              <w:divBdr>
                <w:top w:val="none" w:sz="0" w:space="0" w:color="auto"/>
                <w:left w:val="none" w:sz="0" w:space="0" w:color="auto"/>
                <w:bottom w:val="none" w:sz="0" w:space="0" w:color="auto"/>
                <w:right w:val="none" w:sz="0" w:space="0" w:color="auto"/>
              </w:divBdr>
            </w:div>
            <w:div w:id="894661629">
              <w:marLeft w:val="0"/>
              <w:marRight w:val="0"/>
              <w:marTop w:val="0"/>
              <w:marBottom w:val="0"/>
              <w:divBdr>
                <w:top w:val="none" w:sz="0" w:space="0" w:color="auto"/>
                <w:left w:val="none" w:sz="0" w:space="0" w:color="auto"/>
                <w:bottom w:val="none" w:sz="0" w:space="0" w:color="auto"/>
                <w:right w:val="none" w:sz="0" w:space="0" w:color="auto"/>
              </w:divBdr>
            </w:div>
            <w:div w:id="1456750366">
              <w:marLeft w:val="0"/>
              <w:marRight w:val="0"/>
              <w:marTop w:val="0"/>
              <w:marBottom w:val="0"/>
              <w:divBdr>
                <w:top w:val="none" w:sz="0" w:space="0" w:color="auto"/>
                <w:left w:val="none" w:sz="0" w:space="0" w:color="auto"/>
                <w:bottom w:val="none" w:sz="0" w:space="0" w:color="auto"/>
                <w:right w:val="none" w:sz="0" w:space="0" w:color="auto"/>
              </w:divBdr>
            </w:div>
            <w:div w:id="1538858511">
              <w:marLeft w:val="0"/>
              <w:marRight w:val="0"/>
              <w:marTop w:val="0"/>
              <w:marBottom w:val="0"/>
              <w:divBdr>
                <w:top w:val="none" w:sz="0" w:space="0" w:color="auto"/>
                <w:left w:val="none" w:sz="0" w:space="0" w:color="auto"/>
                <w:bottom w:val="none" w:sz="0" w:space="0" w:color="auto"/>
                <w:right w:val="none" w:sz="0" w:space="0" w:color="auto"/>
              </w:divBdr>
            </w:div>
            <w:div w:id="1573353261">
              <w:marLeft w:val="0"/>
              <w:marRight w:val="0"/>
              <w:marTop w:val="0"/>
              <w:marBottom w:val="0"/>
              <w:divBdr>
                <w:top w:val="none" w:sz="0" w:space="0" w:color="auto"/>
                <w:left w:val="none" w:sz="0" w:space="0" w:color="auto"/>
                <w:bottom w:val="none" w:sz="0" w:space="0" w:color="auto"/>
                <w:right w:val="none" w:sz="0" w:space="0" w:color="auto"/>
              </w:divBdr>
            </w:div>
            <w:div w:id="2117168885">
              <w:marLeft w:val="0"/>
              <w:marRight w:val="0"/>
              <w:marTop w:val="0"/>
              <w:marBottom w:val="0"/>
              <w:divBdr>
                <w:top w:val="none" w:sz="0" w:space="0" w:color="auto"/>
                <w:left w:val="none" w:sz="0" w:space="0" w:color="auto"/>
                <w:bottom w:val="none" w:sz="0" w:space="0" w:color="auto"/>
                <w:right w:val="none" w:sz="0" w:space="0" w:color="auto"/>
              </w:divBdr>
            </w:div>
          </w:divsChild>
        </w:div>
        <w:div w:id="1505970014">
          <w:marLeft w:val="0"/>
          <w:marRight w:val="0"/>
          <w:marTop w:val="0"/>
          <w:marBottom w:val="0"/>
          <w:divBdr>
            <w:top w:val="none" w:sz="0" w:space="0" w:color="auto"/>
            <w:left w:val="none" w:sz="0" w:space="0" w:color="auto"/>
            <w:bottom w:val="none" w:sz="0" w:space="0" w:color="auto"/>
            <w:right w:val="none" w:sz="0" w:space="0" w:color="auto"/>
          </w:divBdr>
          <w:divsChild>
            <w:div w:id="1847478316">
              <w:marLeft w:val="0"/>
              <w:marRight w:val="0"/>
              <w:marTop w:val="0"/>
              <w:marBottom w:val="0"/>
              <w:divBdr>
                <w:top w:val="none" w:sz="0" w:space="0" w:color="auto"/>
                <w:left w:val="none" w:sz="0" w:space="0" w:color="auto"/>
                <w:bottom w:val="none" w:sz="0" w:space="0" w:color="auto"/>
                <w:right w:val="none" w:sz="0" w:space="0" w:color="auto"/>
              </w:divBdr>
            </w:div>
          </w:divsChild>
        </w:div>
        <w:div w:id="1514539303">
          <w:marLeft w:val="0"/>
          <w:marRight w:val="0"/>
          <w:marTop w:val="0"/>
          <w:marBottom w:val="0"/>
          <w:divBdr>
            <w:top w:val="none" w:sz="0" w:space="0" w:color="auto"/>
            <w:left w:val="none" w:sz="0" w:space="0" w:color="auto"/>
            <w:bottom w:val="none" w:sz="0" w:space="0" w:color="auto"/>
            <w:right w:val="none" w:sz="0" w:space="0" w:color="auto"/>
          </w:divBdr>
          <w:divsChild>
            <w:div w:id="2100058878">
              <w:marLeft w:val="0"/>
              <w:marRight w:val="0"/>
              <w:marTop w:val="0"/>
              <w:marBottom w:val="0"/>
              <w:divBdr>
                <w:top w:val="none" w:sz="0" w:space="0" w:color="auto"/>
                <w:left w:val="none" w:sz="0" w:space="0" w:color="auto"/>
                <w:bottom w:val="none" w:sz="0" w:space="0" w:color="auto"/>
                <w:right w:val="none" w:sz="0" w:space="0" w:color="auto"/>
              </w:divBdr>
            </w:div>
          </w:divsChild>
        </w:div>
        <w:div w:id="1534609033">
          <w:marLeft w:val="0"/>
          <w:marRight w:val="0"/>
          <w:marTop w:val="0"/>
          <w:marBottom w:val="0"/>
          <w:divBdr>
            <w:top w:val="none" w:sz="0" w:space="0" w:color="auto"/>
            <w:left w:val="none" w:sz="0" w:space="0" w:color="auto"/>
            <w:bottom w:val="none" w:sz="0" w:space="0" w:color="auto"/>
            <w:right w:val="none" w:sz="0" w:space="0" w:color="auto"/>
          </w:divBdr>
          <w:divsChild>
            <w:div w:id="329985944">
              <w:marLeft w:val="0"/>
              <w:marRight w:val="0"/>
              <w:marTop w:val="0"/>
              <w:marBottom w:val="0"/>
              <w:divBdr>
                <w:top w:val="none" w:sz="0" w:space="0" w:color="auto"/>
                <w:left w:val="none" w:sz="0" w:space="0" w:color="auto"/>
                <w:bottom w:val="none" w:sz="0" w:space="0" w:color="auto"/>
                <w:right w:val="none" w:sz="0" w:space="0" w:color="auto"/>
              </w:divBdr>
            </w:div>
            <w:div w:id="1673295909">
              <w:marLeft w:val="0"/>
              <w:marRight w:val="0"/>
              <w:marTop w:val="0"/>
              <w:marBottom w:val="0"/>
              <w:divBdr>
                <w:top w:val="none" w:sz="0" w:space="0" w:color="auto"/>
                <w:left w:val="none" w:sz="0" w:space="0" w:color="auto"/>
                <w:bottom w:val="none" w:sz="0" w:space="0" w:color="auto"/>
                <w:right w:val="none" w:sz="0" w:space="0" w:color="auto"/>
              </w:divBdr>
            </w:div>
            <w:div w:id="1940068274">
              <w:marLeft w:val="0"/>
              <w:marRight w:val="0"/>
              <w:marTop w:val="0"/>
              <w:marBottom w:val="0"/>
              <w:divBdr>
                <w:top w:val="none" w:sz="0" w:space="0" w:color="auto"/>
                <w:left w:val="none" w:sz="0" w:space="0" w:color="auto"/>
                <w:bottom w:val="none" w:sz="0" w:space="0" w:color="auto"/>
                <w:right w:val="none" w:sz="0" w:space="0" w:color="auto"/>
              </w:divBdr>
            </w:div>
          </w:divsChild>
        </w:div>
        <w:div w:id="1554467494">
          <w:marLeft w:val="0"/>
          <w:marRight w:val="0"/>
          <w:marTop w:val="0"/>
          <w:marBottom w:val="0"/>
          <w:divBdr>
            <w:top w:val="none" w:sz="0" w:space="0" w:color="auto"/>
            <w:left w:val="none" w:sz="0" w:space="0" w:color="auto"/>
            <w:bottom w:val="none" w:sz="0" w:space="0" w:color="auto"/>
            <w:right w:val="none" w:sz="0" w:space="0" w:color="auto"/>
          </w:divBdr>
          <w:divsChild>
            <w:div w:id="317616272">
              <w:marLeft w:val="0"/>
              <w:marRight w:val="0"/>
              <w:marTop w:val="0"/>
              <w:marBottom w:val="0"/>
              <w:divBdr>
                <w:top w:val="none" w:sz="0" w:space="0" w:color="auto"/>
                <w:left w:val="none" w:sz="0" w:space="0" w:color="auto"/>
                <w:bottom w:val="none" w:sz="0" w:space="0" w:color="auto"/>
                <w:right w:val="none" w:sz="0" w:space="0" w:color="auto"/>
              </w:divBdr>
            </w:div>
          </w:divsChild>
        </w:div>
        <w:div w:id="1575696701">
          <w:marLeft w:val="0"/>
          <w:marRight w:val="0"/>
          <w:marTop w:val="0"/>
          <w:marBottom w:val="0"/>
          <w:divBdr>
            <w:top w:val="none" w:sz="0" w:space="0" w:color="auto"/>
            <w:left w:val="none" w:sz="0" w:space="0" w:color="auto"/>
            <w:bottom w:val="none" w:sz="0" w:space="0" w:color="auto"/>
            <w:right w:val="none" w:sz="0" w:space="0" w:color="auto"/>
          </w:divBdr>
          <w:divsChild>
            <w:div w:id="303239528">
              <w:marLeft w:val="0"/>
              <w:marRight w:val="0"/>
              <w:marTop w:val="0"/>
              <w:marBottom w:val="0"/>
              <w:divBdr>
                <w:top w:val="none" w:sz="0" w:space="0" w:color="auto"/>
                <w:left w:val="none" w:sz="0" w:space="0" w:color="auto"/>
                <w:bottom w:val="none" w:sz="0" w:space="0" w:color="auto"/>
                <w:right w:val="none" w:sz="0" w:space="0" w:color="auto"/>
              </w:divBdr>
            </w:div>
            <w:div w:id="878125368">
              <w:marLeft w:val="0"/>
              <w:marRight w:val="0"/>
              <w:marTop w:val="0"/>
              <w:marBottom w:val="0"/>
              <w:divBdr>
                <w:top w:val="none" w:sz="0" w:space="0" w:color="auto"/>
                <w:left w:val="none" w:sz="0" w:space="0" w:color="auto"/>
                <w:bottom w:val="none" w:sz="0" w:space="0" w:color="auto"/>
                <w:right w:val="none" w:sz="0" w:space="0" w:color="auto"/>
              </w:divBdr>
            </w:div>
            <w:div w:id="2042779931">
              <w:marLeft w:val="0"/>
              <w:marRight w:val="0"/>
              <w:marTop w:val="0"/>
              <w:marBottom w:val="0"/>
              <w:divBdr>
                <w:top w:val="none" w:sz="0" w:space="0" w:color="auto"/>
                <w:left w:val="none" w:sz="0" w:space="0" w:color="auto"/>
                <w:bottom w:val="none" w:sz="0" w:space="0" w:color="auto"/>
                <w:right w:val="none" w:sz="0" w:space="0" w:color="auto"/>
              </w:divBdr>
            </w:div>
          </w:divsChild>
        </w:div>
        <w:div w:id="1586842952">
          <w:marLeft w:val="0"/>
          <w:marRight w:val="0"/>
          <w:marTop w:val="0"/>
          <w:marBottom w:val="0"/>
          <w:divBdr>
            <w:top w:val="none" w:sz="0" w:space="0" w:color="auto"/>
            <w:left w:val="none" w:sz="0" w:space="0" w:color="auto"/>
            <w:bottom w:val="none" w:sz="0" w:space="0" w:color="auto"/>
            <w:right w:val="none" w:sz="0" w:space="0" w:color="auto"/>
          </w:divBdr>
          <w:divsChild>
            <w:div w:id="83965593">
              <w:marLeft w:val="0"/>
              <w:marRight w:val="0"/>
              <w:marTop w:val="0"/>
              <w:marBottom w:val="0"/>
              <w:divBdr>
                <w:top w:val="none" w:sz="0" w:space="0" w:color="auto"/>
                <w:left w:val="none" w:sz="0" w:space="0" w:color="auto"/>
                <w:bottom w:val="none" w:sz="0" w:space="0" w:color="auto"/>
                <w:right w:val="none" w:sz="0" w:space="0" w:color="auto"/>
              </w:divBdr>
            </w:div>
            <w:div w:id="487865962">
              <w:marLeft w:val="0"/>
              <w:marRight w:val="0"/>
              <w:marTop w:val="0"/>
              <w:marBottom w:val="0"/>
              <w:divBdr>
                <w:top w:val="none" w:sz="0" w:space="0" w:color="auto"/>
                <w:left w:val="none" w:sz="0" w:space="0" w:color="auto"/>
                <w:bottom w:val="none" w:sz="0" w:space="0" w:color="auto"/>
                <w:right w:val="none" w:sz="0" w:space="0" w:color="auto"/>
              </w:divBdr>
            </w:div>
            <w:div w:id="723216403">
              <w:marLeft w:val="0"/>
              <w:marRight w:val="0"/>
              <w:marTop w:val="0"/>
              <w:marBottom w:val="0"/>
              <w:divBdr>
                <w:top w:val="none" w:sz="0" w:space="0" w:color="auto"/>
                <w:left w:val="none" w:sz="0" w:space="0" w:color="auto"/>
                <w:bottom w:val="none" w:sz="0" w:space="0" w:color="auto"/>
                <w:right w:val="none" w:sz="0" w:space="0" w:color="auto"/>
              </w:divBdr>
            </w:div>
            <w:div w:id="1204561575">
              <w:marLeft w:val="0"/>
              <w:marRight w:val="0"/>
              <w:marTop w:val="0"/>
              <w:marBottom w:val="0"/>
              <w:divBdr>
                <w:top w:val="none" w:sz="0" w:space="0" w:color="auto"/>
                <w:left w:val="none" w:sz="0" w:space="0" w:color="auto"/>
                <w:bottom w:val="none" w:sz="0" w:space="0" w:color="auto"/>
                <w:right w:val="none" w:sz="0" w:space="0" w:color="auto"/>
              </w:divBdr>
            </w:div>
            <w:div w:id="2090348978">
              <w:marLeft w:val="0"/>
              <w:marRight w:val="0"/>
              <w:marTop w:val="0"/>
              <w:marBottom w:val="0"/>
              <w:divBdr>
                <w:top w:val="none" w:sz="0" w:space="0" w:color="auto"/>
                <w:left w:val="none" w:sz="0" w:space="0" w:color="auto"/>
                <w:bottom w:val="none" w:sz="0" w:space="0" w:color="auto"/>
                <w:right w:val="none" w:sz="0" w:space="0" w:color="auto"/>
              </w:divBdr>
            </w:div>
          </w:divsChild>
        </w:div>
        <w:div w:id="1606499593">
          <w:marLeft w:val="0"/>
          <w:marRight w:val="0"/>
          <w:marTop w:val="0"/>
          <w:marBottom w:val="0"/>
          <w:divBdr>
            <w:top w:val="none" w:sz="0" w:space="0" w:color="auto"/>
            <w:left w:val="none" w:sz="0" w:space="0" w:color="auto"/>
            <w:bottom w:val="none" w:sz="0" w:space="0" w:color="auto"/>
            <w:right w:val="none" w:sz="0" w:space="0" w:color="auto"/>
          </w:divBdr>
          <w:divsChild>
            <w:div w:id="591167102">
              <w:marLeft w:val="0"/>
              <w:marRight w:val="0"/>
              <w:marTop w:val="0"/>
              <w:marBottom w:val="0"/>
              <w:divBdr>
                <w:top w:val="none" w:sz="0" w:space="0" w:color="auto"/>
                <w:left w:val="none" w:sz="0" w:space="0" w:color="auto"/>
                <w:bottom w:val="none" w:sz="0" w:space="0" w:color="auto"/>
                <w:right w:val="none" w:sz="0" w:space="0" w:color="auto"/>
              </w:divBdr>
            </w:div>
          </w:divsChild>
        </w:div>
        <w:div w:id="1612198845">
          <w:marLeft w:val="0"/>
          <w:marRight w:val="0"/>
          <w:marTop w:val="0"/>
          <w:marBottom w:val="0"/>
          <w:divBdr>
            <w:top w:val="none" w:sz="0" w:space="0" w:color="auto"/>
            <w:left w:val="none" w:sz="0" w:space="0" w:color="auto"/>
            <w:bottom w:val="none" w:sz="0" w:space="0" w:color="auto"/>
            <w:right w:val="none" w:sz="0" w:space="0" w:color="auto"/>
          </w:divBdr>
          <w:divsChild>
            <w:div w:id="417602184">
              <w:marLeft w:val="0"/>
              <w:marRight w:val="0"/>
              <w:marTop w:val="0"/>
              <w:marBottom w:val="0"/>
              <w:divBdr>
                <w:top w:val="none" w:sz="0" w:space="0" w:color="auto"/>
                <w:left w:val="none" w:sz="0" w:space="0" w:color="auto"/>
                <w:bottom w:val="none" w:sz="0" w:space="0" w:color="auto"/>
                <w:right w:val="none" w:sz="0" w:space="0" w:color="auto"/>
              </w:divBdr>
            </w:div>
            <w:div w:id="611136206">
              <w:marLeft w:val="0"/>
              <w:marRight w:val="0"/>
              <w:marTop w:val="0"/>
              <w:marBottom w:val="0"/>
              <w:divBdr>
                <w:top w:val="none" w:sz="0" w:space="0" w:color="auto"/>
                <w:left w:val="none" w:sz="0" w:space="0" w:color="auto"/>
                <w:bottom w:val="none" w:sz="0" w:space="0" w:color="auto"/>
                <w:right w:val="none" w:sz="0" w:space="0" w:color="auto"/>
              </w:divBdr>
            </w:div>
            <w:div w:id="1155684139">
              <w:marLeft w:val="0"/>
              <w:marRight w:val="0"/>
              <w:marTop w:val="0"/>
              <w:marBottom w:val="0"/>
              <w:divBdr>
                <w:top w:val="none" w:sz="0" w:space="0" w:color="auto"/>
                <w:left w:val="none" w:sz="0" w:space="0" w:color="auto"/>
                <w:bottom w:val="none" w:sz="0" w:space="0" w:color="auto"/>
                <w:right w:val="none" w:sz="0" w:space="0" w:color="auto"/>
              </w:divBdr>
            </w:div>
          </w:divsChild>
        </w:div>
        <w:div w:id="1655910166">
          <w:marLeft w:val="0"/>
          <w:marRight w:val="0"/>
          <w:marTop w:val="0"/>
          <w:marBottom w:val="0"/>
          <w:divBdr>
            <w:top w:val="none" w:sz="0" w:space="0" w:color="auto"/>
            <w:left w:val="none" w:sz="0" w:space="0" w:color="auto"/>
            <w:bottom w:val="none" w:sz="0" w:space="0" w:color="auto"/>
            <w:right w:val="none" w:sz="0" w:space="0" w:color="auto"/>
          </w:divBdr>
          <w:divsChild>
            <w:div w:id="537206241">
              <w:marLeft w:val="0"/>
              <w:marRight w:val="0"/>
              <w:marTop w:val="0"/>
              <w:marBottom w:val="0"/>
              <w:divBdr>
                <w:top w:val="none" w:sz="0" w:space="0" w:color="auto"/>
                <w:left w:val="none" w:sz="0" w:space="0" w:color="auto"/>
                <w:bottom w:val="none" w:sz="0" w:space="0" w:color="auto"/>
                <w:right w:val="none" w:sz="0" w:space="0" w:color="auto"/>
              </w:divBdr>
            </w:div>
            <w:div w:id="894197259">
              <w:marLeft w:val="0"/>
              <w:marRight w:val="0"/>
              <w:marTop w:val="0"/>
              <w:marBottom w:val="0"/>
              <w:divBdr>
                <w:top w:val="none" w:sz="0" w:space="0" w:color="auto"/>
                <w:left w:val="none" w:sz="0" w:space="0" w:color="auto"/>
                <w:bottom w:val="none" w:sz="0" w:space="0" w:color="auto"/>
                <w:right w:val="none" w:sz="0" w:space="0" w:color="auto"/>
              </w:divBdr>
            </w:div>
            <w:div w:id="1195116536">
              <w:marLeft w:val="0"/>
              <w:marRight w:val="0"/>
              <w:marTop w:val="0"/>
              <w:marBottom w:val="0"/>
              <w:divBdr>
                <w:top w:val="none" w:sz="0" w:space="0" w:color="auto"/>
                <w:left w:val="none" w:sz="0" w:space="0" w:color="auto"/>
                <w:bottom w:val="none" w:sz="0" w:space="0" w:color="auto"/>
                <w:right w:val="none" w:sz="0" w:space="0" w:color="auto"/>
              </w:divBdr>
            </w:div>
            <w:div w:id="1471705066">
              <w:marLeft w:val="0"/>
              <w:marRight w:val="0"/>
              <w:marTop w:val="0"/>
              <w:marBottom w:val="0"/>
              <w:divBdr>
                <w:top w:val="none" w:sz="0" w:space="0" w:color="auto"/>
                <w:left w:val="none" w:sz="0" w:space="0" w:color="auto"/>
                <w:bottom w:val="none" w:sz="0" w:space="0" w:color="auto"/>
                <w:right w:val="none" w:sz="0" w:space="0" w:color="auto"/>
              </w:divBdr>
            </w:div>
          </w:divsChild>
        </w:div>
        <w:div w:id="1678343690">
          <w:marLeft w:val="0"/>
          <w:marRight w:val="0"/>
          <w:marTop w:val="0"/>
          <w:marBottom w:val="0"/>
          <w:divBdr>
            <w:top w:val="none" w:sz="0" w:space="0" w:color="auto"/>
            <w:left w:val="none" w:sz="0" w:space="0" w:color="auto"/>
            <w:bottom w:val="none" w:sz="0" w:space="0" w:color="auto"/>
            <w:right w:val="none" w:sz="0" w:space="0" w:color="auto"/>
          </w:divBdr>
          <w:divsChild>
            <w:div w:id="783891843">
              <w:marLeft w:val="0"/>
              <w:marRight w:val="0"/>
              <w:marTop w:val="0"/>
              <w:marBottom w:val="0"/>
              <w:divBdr>
                <w:top w:val="none" w:sz="0" w:space="0" w:color="auto"/>
                <w:left w:val="none" w:sz="0" w:space="0" w:color="auto"/>
                <w:bottom w:val="none" w:sz="0" w:space="0" w:color="auto"/>
                <w:right w:val="none" w:sz="0" w:space="0" w:color="auto"/>
              </w:divBdr>
            </w:div>
          </w:divsChild>
        </w:div>
        <w:div w:id="1695231659">
          <w:marLeft w:val="0"/>
          <w:marRight w:val="0"/>
          <w:marTop w:val="0"/>
          <w:marBottom w:val="0"/>
          <w:divBdr>
            <w:top w:val="none" w:sz="0" w:space="0" w:color="auto"/>
            <w:left w:val="none" w:sz="0" w:space="0" w:color="auto"/>
            <w:bottom w:val="none" w:sz="0" w:space="0" w:color="auto"/>
            <w:right w:val="none" w:sz="0" w:space="0" w:color="auto"/>
          </w:divBdr>
          <w:divsChild>
            <w:div w:id="1605960797">
              <w:marLeft w:val="0"/>
              <w:marRight w:val="0"/>
              <w:marTop w:val="0"/>
              <w:marBottom w:val="0"/>
              <w:divBdr>
                <w:top w:val="none" w:sz="0" w:space="0" w:color="auto"/>
                <w:left w:val="none" w:sz="0" w:space="0" w:color="auto"/>
                <w:bottom w:val="none" w:sz="0" w:space="0" w:color="auto"/>
                <w:right w:val="none" w:sz="0" w:space="0" w:color="auto"/>
              </w:divBdr>
            </w:div>
          </w:divsChild>
        </w:div>
        <w:div w:id="1740135668">
          <w:marLeft w:val="0"/>
          <w:marRight w:val="0"/>
          <w:marTop w:val="0"/>
          <w:marBottom w:val="0"/>
          <w:divBdr>
            <w:top w:val="none" w:sz="0" w:space="0" w:color="auto"/>
            <w:left w:val="none" w:sz="0" w:space="0" w:color="auto"/>
            <w:bottom w:val="none" w:sz="0" w:space="0" w:color="auto"/>
            <w:right w:val="none" w:sz="0" w:space="0" w:color="auto"/>
          </w:divBdr>
          <w:divsChild>
            <w:div w:id="209001030">
              <w:marLeft w:val="0"/>
              <w:marRight w:val="0"/>
              <w:marTop w:val="0"/>
              <w:marBottom w:val="0"/>
              <w:divBdr>
                <w:top w:val="none" w:sz="0" w:space="0" w:color="auto"/>
                <w:left w:val="none" w:sz="0" w:space="0" w:color="auto"/>
                <w:bottom w:val="none" w:sz="0" w:space="0" w:color="auto"/>
                <w:right w:val="none" w:sz="0" w:space="0" w:color="auto"/>
              </w:divBdr>
            </w:div>
            <w:div w:id="310450673">
              <w:marLeft w:val="0"/>
              <w:marRight w:val="0"/>
              <w:marTop w:val="0"/>
              <w:marBottom w:val="0"/>
              <w:divBdr>
                <w:top w:val="none" w:sz="0" w:space="0" w:color="auto"/>
                <w:left w:val="none" w:sz="0" w:space="0" w:color="auto"/>
                <w:bottom w:val="none" w:sz="0" w:space="0" w:color="auto"/>
                <w:right w:val="none" w:sz="0" w:space="0" w:color="auto"/>
              </w:divBdr>
            </w:div>
            <w:div w:id="979267580">
              <w:marLeft w:val="0"/>
              <w:marRight w:val="0"/>
              <w:marTop w:val="0"/>
              <w:marBottom w:val="0"/>
              <w:divBdr>
                <w:top w:val="none" w:sz="0" w:space="0" w:color="auto"/>
                <w:left w:val="none" w:sz="0" w:space="0" w:color="auto"/>
                <w:bottom w:val="none" w:sz="0" w:space="0" w:color="auto"/>
                <w:right w:val="none" w:sz="0" w:space="0" w:color="auto"/>
              </w:divBdr>
            </w:div>
            <w:div w:id="1249653250">
              <w:marLeft w:val="0"/>
              <w:marRight w:val="0"/>
              <w:marTop w:val="0"/>
              <w:marBottom w:val="0"/>
              <w:divBdr>
                <w:top w:val="none" w:sz="0" w:space="0" w:color="auto"/>
                <w:left w:val="none" w:sz="0" w:space="0" w:color="auto"/>
                <w:bottom w:val="none" w:sz="0" w:space="0" w:color="auto"/>
                <w:right w:val="none" w:sz="0" w:space="0" w:color="auto"/>
              </w:divBdr>
            </w:div>
            <w:div w:id="1530027991">
              <w:marLeft w:val="0"/>
              <w:marRight w:val="0"/>
              <w:marTop w:val="0"/>
              <w:marBottom w:val="0"/>
              <w:divBdr>
                <w:top w:val="none" w:sz="0" w:space="0" w:color="auto"/>
                <w:left w:val="none" w:sz="0" w:space="0" w:color="auto"/>
                <w:bottom w:val="none" w:sz="0" w:space="0" w:color="auto"/>
                <w:right w:val="none" w:sz="0" w:space="0" w:color="auto"/>
              </w:divBdr>
            </w:div>
            <w:div w:id="1899434942">
              <w:marLeft w:val="0"/>
              <w:marRight w:val="0"/>
              <w:marTop w:val="0"/>
              <w:marBottom w:val="0"/>
              <w:divBdr>
                <w:top w:val="none" w:sz="0" w:space="0" w:color="auto"/>
                <w:left w:val="none" w:sz="0" w:space="0" w:color="auto"/>
                <w:bottom w:val="none" w:sz="0" w:space="0" w:color="auto"/>
                <w:right w:val="none" w:sz="0" w:space="0" w:color="auto"/>
              </w:divBdr>
            </w:div>
          </w:divsChild>
        </w:div>
        <w:div w:id="1750082962">
          <w:marLeft w:val="0"/>
          <w:marRight w:val="0"/>
          <w:marTop w:val="0"/>
          <w:marBottom w:val="0"/>
          <w:divBdr>
            <w:top w:val="none" w:sz="0" w:space="0" w:color="auto"/>
            <w:left w:val="none" w:sz="0" w:space="0" w:color="auto"/>
            <w:bottom w:val="none" w:sz="0" w:space="0" w:color="auto"/>
            <w:right w:val="none" w:sz="0" w:space="0" w:color="auto"/>
          </w:divBdr>
          <w:divsChild>
            <w:div w:id="29887483">
              <w:marLeft w:val="0"/>
              <w:marRight w:val="0"/>
              <w:marTop w:val="0"/>
              <w:marBottom w:val="0"/>
              <w:divBdr>
                <w:top w:val="none" w:sz="0" w:space="0" w:color="auto"/>
                <w:left w:val="none" w:sz="0" w:space="0" w:color="auto"/>
                <w:bottom w:val="none" w:sz="0" w:space="0" w:color="auto"/>
                <w:right w:val="none" w:sz="0" w:space="0" w:color="auto"/>
              </w:divBdr>
            </w:div>
            <w:div w:id="450562872">
              <w:marLeft w:val="0"/>
              <w:marRight w:val="0"/>
              <w:marTop w:val="0"/>
              <w:marBottom w:val="0"/>
              <w:divBdr>
                <w:top w:val="none" w:sz="0" w:space="0" w:color="auto"/>
                <w:left w:val="none" w:sz="0" w:space="0" w:color="auto"/>
                <w:bottom w:val="none" w:sz="0" w:space="0" w:color="auto"/>
                <w:right w:val="none" w:sz="0" w:space="0" w:color="auto"/>
              </w:divBdr>
            </w:div>
            <w:div w:id="698895541">
              <w:marLeft w:val="0"/>
              <w:marRight w:val="0"/>
              <w:marTop w:val="0"/>
              <w:marBottom w:val="0"/>
              <w:divBdr>
                <w:top w:val="none" w:sz="0" w:space="0" w:color="auto"/>
                <w:left w:val="none" w:sz="0" w:space="0" w:color="auto"/>
                <w:bottom w:val="none" w:sz="0" w:space="0" w:color="auto"/>
                <w:right w:val="none" w:sz="0" w:space="0" w:color="auto"/>
              </w:divBdr>
            </w:div>
            <w:div w:id="1057245193">
              <w:marLeft w:val="0"/>
              <w:marRight w:val="0"/>
              <w:marTop w:val="0"/>
              <w:marBottom w:val="0"/>
              <w:divBdr>
                <w:top w:val="none" w:sz="0" w:space="0" w:color="auto"/>
                <w:left w:val="none" w:sz="0" w:space="0" w:color="auto"/>
                <w:bottom w:val="none" w:sz="0" w:space="0" w:color="auto"/>
                <w:right w:val="none" w:sz="0" w:space="0" w:color="auto"/>
              </w:divBdr>
            </w:div>
            <w:div w:id="1433478619">
              <w:marLeft w:val="0"/>
              <w:marRight w:val="0"/>
              <w:marTop w:val="0"/>
              <w:marBottom w:val="0"/>
              <w:divBdr>
                <w:top w:val="none" w:sz="0" w:space="0" w:color="auto"/>
                <w:left w:val="none" w:sz="0" w:space="0" w:color="auto"/>
                <w:bottom w:val="none" w:sz="0" w:space="0" w:color="auto"/>
                <w:right w:val="none" w:sz="0" w:space="0" w:color="auto"/>
              </w:divBdr>
            </w:div>
            <w:div w:id="1645357703">
              <w:marLeft w:val="0"/>
              <w:marRight w:val="0"/>
              <w:marTop w:val="0"/>
              <w:marBottom w:val="0"/>
              <w:divBdr>
                <w:top w:val="none" w:sz="0" w:space="0" w:color="auto"/>
                <w:left w:val="none" w:sz="0" w:space="0" w:color="auto"/>
                <w:bottom w:val="none" w:sz="0" w:space="0" w:color="auto"/>
                <w:right w:val="none" w:sz="0" w:space="0" w:color="auto"/>
              </w:divBdr>
            </w:div>
            <w:div w:id="1946185118">
              <w:marLeft w:val="0"/>
              <w:marRight w:val="0"/>
              <w:marTop w:val="0"/>
              <w:marBottom w:val="0"/>
              <w:divBdr>
                <w:top w:val="none" w:sz="0" w:space="0" w:color="auto"/>
                <w:left w:val="none" w:sz="0" w:space="0" w:color="auto"/>
                <w:bottom w:val="none" w:sz="0" w:space="0" w:color="auto"/>
                <w:right w:val="none" w:sz="0" w:space="0" w:color="auto"/>
              </w:divBdr>
            </w:div>
          </w:divsChild>
        </w:div>
        <w:div w:id="1773935319">
          <w:marLeft w:val="0"/>
          <w:marRight w:val="0"/>
          <w:marTop w:val="0"/>
          <w:marBottom w:val="0"/>
          <w:divBdr>
            <w:top w:val="none" w:sz="0" w:space="0" w:color="auto"/>
            <w:left w:val="none" w:sz="0" w:space="0" w:color="auto"/>
            <w:bottom w:val="none" w:sz="0" w:space="0" w:color="auto"/>
            <w:right w:val="none" w:sz="0" w:space="0" w:color="auto"/>
          </w:divBdr>
          <w:divsChild>
            <w:div w:id="864563766">
              <w:marLeft w:val="0"/>
              <w:marRight w:val="0"/>
              <w:marTop w:val="0"/>
              <w:marBottom w:val="0"/>
              <w:divBdr>
                <w:top w:val="none" w:sz="0" w:space="0" w:color="auto"/>
                <w:left w:val="none" w:sz="0" w:space="0" w:color="auto"/>
                <w:bottom w:val="none" w:sz="0" w:space="0" w:color="auto"/>
                <w:right w:val="none" w:sz="0" w:space="0" w:color="auto"/>
              </w:divBdr>
            </w:div>
          </w:divsChild>
        </w:div>
        <w:div w:id="1777604092">
          <w:marLeft w:val="0"/>
          <w:marRight w:val="0"/>
          <w:marTop w:val="0"/>
          <w:marBottom w:val="0"/>
          <w:divBdr>
            <w:top w:val="none" w:sz="0" w:space="0" w:color="auto"/>
            <w:left w:val="none" w:sz="0" w:space="0" w:color="auto"/>
            <w:bottom w:val="none" w:sz="0" w:space="0" w:color="auto"/>
            <w:right w:val="none" w:sz="0" w:space="0" w:color="auto"/>
          </w:divBdr>
          <w:divsChild>
            <w:div w:id="867911558">
              <w:marLeft w:val="0"/>
              <w:marRight w:val="0"/>
              <w:marTop w:val="0"/>
              <w:marBottom w:val="0"/>
              <w:divBdr>
                <w:top w:val="none" w:sz="0" w:space="0" w:color="auto"/>
                <w:left w:val="none" w:sz="0" w:space="0" w:color="auto"/>
                <w:bottom w:val="none" w:sz="0" w:space="0" w:color="auto"/>
                <w:right w:val="none" w:sz="0" w:space="0" w:color="auto"/>
              </w:divBdr>
            </w:div>
          </w:divsChild>
        </w:div>
        <w:div w:id="1793940644">
          <w:marLeft w:val="0"/>
          <w:marRight w:val="0"/>
          <w:marTop w:val="0"/>
          <w:marBottom w:val="0"/>
          <w:divBdr>
            <w:top w:val="none" w:sz="0" w:space="0" w:color="auto"/>
            <w:left w:val="none" w:sz="0" w:space="0" w:color="auto"/>
            <w:bottom w:val="none" w:sz="0" w:space="0" w:color="auto"/>
            <w:right w:val="none" w:sz="0" w:space="0" w:color="auto"/>
          </w:divBdr>
          <w:divsChild>
            <w:div w:id="1693218954">
              <w:marLeft w:val="0"/>
              <w:marRight w:val="0"/>
              <w:marTop w:val="0"/>
              <w:marBottom w:val="0"/>
              <w:divBdr>
                <w:top w:val="none" w:sz="0" w:space="0" w:color="auto"/>
                <w:left w:val="none" w:sz="0" w:space="0" w:color="auto"/>
                <w:bottom w:val="none" w:sz="0" w:space="0" w:color="auto"/>
                <w:right w:val="none" w:sz="0" w:space="0" w:color="auto"/>
              </w:divBdr>
            </w:div>
          </w:divsChild>
        </w:div>
        <w:div w:id="1826627291">
          <w:marLeft w:val="0"/>
          <w:marRight w:val="0"/>
          <w:marTop w:val="0"/>
          <w:marBottom w:val="0"/>
          <w:divBdr>
            <w:top w:val="none" w:sz="0" w:space="0" w:color="auto"/>
            <w:left w:val="none" w:sz="0" w:space="0" w:color="auto"/>
            <w:bottom w:val="none" w:sz="0" w:space="0" w:color="auto"/>
            <w:right w:val="none" w:sz="0" w:space="0" w:color="auto"/>
          </w:divBdr>
          <w:divsChild>
            <w:div w:id="1352730120">
              <w:marLeft w:val="0"/>
              <w:marRight w:val="0"/>
              <w:marTop w:val="0"/>
              <w:marBottom w:val="0"/>
              <w:divBdr>
                <w:top w:val="none" w:sz="0" w:space="0" w:color="auto"/>
                <w:left w:val="none" w:sz="0" w:space="0" w:color="auto"/>
                <w:bottom w:val="none" w:sz="0" w:space="0" w:color="auto"/>
                <w:right w:val="none" w:sz="0" w:space="0" w:color="auto"/>
              </w:divBdr>
            </w:div>
            <w:div w:id="1404988840">
              <w:marLeft w:val="0"/>
              <w:marRight w:val="0"/>
              <w:marTop w:val="0"/>
              <w:marBottom w:val="0"/>
              <w:divBdr>
                <w:top w:val="none" w:sz="0" w:space="0" w:color="auto"/>
                <w:left w:val="none" w:sz="0" w:space="0" w:color="auto"/>
                <w:bottom w:val="none" w:sz="0" w:space="0" w:color="auto"/>
                <w:right w:val="none" w:sz="0" w:space="0" w:color="auto"/>
              </w:divBdr>
            </w:div>
            <w:div w:id="1581938028">
              <w:marLeft w:val="0"/>
              <w:marRight w:val="0"/>
              <w:marTop w:val="0"/>
              <w:marBottom w:val="0"/>
              <w:divBdr>
                <w:top w:val="none" w:sz="0" w:space="0" w:color="auto"/>
                <w:left w:val="none" w:sz="0" w:space="0" w:color="auto"/>
                <w:bottom w:val="none" w:sz="0" w:space="0" w:color="auto"/>
                <w:right w:val="none" w:sz="0" w:space="0" w:color="auto"/>
              </w:divBdr>
            </w:div>
            <w:div w:id="1786122156">
              <w:marLeft w:val="0"/>
              <w:marRight w:val="0"/>
              <w:marTop w:val="0"/>
              <w:marBottom w:val="0"/>
              <w:divBdr>
                <w:top w:val="none" w:sz="0" w:space="0" w:color="auto"/>
                <w:left w:val="none" w:sz="0" w:space="0" w:color="auto"/>
                <w:bottom w:val="none" w:sz="0" w:space="0" w:color="auto"/>
                <w:right w:val="none" w:sz="0" w:space="0" w:color="auto"/>
              </w:divBdr>
            </w:div>
          </w:divsChild>
        </w:div>
        <w:div w:id="1857696464">
          <w:marLeft w:val="0"/>
          <w:marRight w:val="0"/>
          <w:marTop w:val="0"/>
          <w:marBottom w:val="0"/>
          <w:divBdr>
            <w:top w:val="none" w:sz="0" w:space="0" w:color="auto"/>
            <w:left w:val="none" w:sz="0" w:space="0" w:color="auto"/>
            <w:bottom w:val="none" w:sz="0" w:space="0" w:color="auto"/>
            <w:right w:val="none" w:sz="0" w:space="0" w:color="auto"/>
          </w:divBdr>
          <w:divsChild>
            <w:div w:id="281812156">
              <w:marLeft w:val="0"/>
              <w:marRight w:val="0"/>
              <w:marTop w:val="0"/>
              <w:marBottom w:val="0"/>
              <w:divBdr>
                <w:top w:val="none" w:sz="0" w:space="0" w:color="auto"/>
                <w:left w:val="none" w:sz="0" w:space="0" w:color="auto"/>
                <w:bottom w:val="none" w:sz="0" w:space="0" w:color="auto"/>
                <w:right w:val="none" w:sz="0" w:space="0" w:color="auto"/>
              </w:divBdr>
            </w:div>
          </w:divsChild>
        </w:div>
        <w:div w:id="1866168359">
          <w:marLeft w:val="0"/>
          <w:marRight w:val="0"/>
          <w:marTop w:val="0"/>
          <w:marBottom w:val="0"/>
          <w:divBdr>
            <w:top w:val="none" w:sz="0" w:space="0" w:color="auto"/>
            <w:left w:val="none" w:sz="0" w:space="0" w:color="auto"/>
            <w:bottom w:val="none" w:sz="0" w:space="0" w:color="auto"/>
            <w:right w:val="none" w:sz="0" w:space="0" w:color="auto"/>
          </w:divBdr>
          <w:divsChild>
            <w:div w:id="62219437">
              <w:marLeft w:val="0"/>
              <w:marRight w:val="0"/>
              <w:marTop w:val="0"/>
              <w:marBottom w:val="0"/>
              <w:divBdr>
                <w:top w:val="none" w:sz="0" w:space="0" w:color="auto"/>
                <w:left w:val="none" w:sz="0" w:space="0" w:color="auto"/>
                <w:bottom w:val="none" w:sz="0" w:space="0" w:color="auto"/>
                <w:right w:val="none" w:sz="0" w:space="0" w:color="auto"/>
              </w:divBdr>
            </w:div>
            <w:div w:id="327027359">
              <w:marLeft w:val="0"/>
              <w:marRight w:val="0"/>
              <w:marTop w:val="0"/>
              <w:marBottom w:val="0"/>
              <w:divBdr>
                <w:top w:val="none" w:sz="0" w:space="0" w:color="auto"/>
                <w:left w:val="none" w:sz="0" w:space="0" w:color="auto"/>
                <w:bottom w:val="none" w:sz="0" w:space="0" w:color="auto"/>
                <w:right w:val="none" w:sz="0" w:space="0" w:color="auto"/>
              </w:divBdr>
            </w:div>
            <w:div w:id="1538928172">
              <w:marLeft w:val="0"/>
              <w:marRight w:val="0"/>
              <w:marTop w:val="0"/>
              <w:marBottom w:val="0"/>
              <w:divBdr>
                <w:top w:val="none" w:sz="0" w:space="0" w:color="auto"/>
                <w:left w:val="none" w:sz="0" w:space="0" w:color="auto"/>
                <w:bottom w:val="none" w:sz="0" w:space="0" w:color="auto"/>
                <w:right w:val="none" w:sz="0" w:space="0" w:color="auto"/>
              </w:divBdr>
            </w:div>
            <w:div w:id="1849440813">
              <w:marLeft w:val="0"/>
              <w:marRight w:val="0"/>
              <w:marTop w:val="0"/>
              <w:marBottom w:val="0"/>
              <w:divBdr>
                <w:top w:val="none" w:sz="0" w:space="0" w:color="auto"/>
                <w:left w:val="none" w:sz="0" w:space="0" w:color="auto"/>
                <w:bottom w:val="none" w:sz="0" w:space="0" w:color="auto"/>
                <w:right w:val="none" w:sz="0" w:space="0" w:color="auto"/>
              </w:divBdr>
            </w:div>
          </w:divsChild>
        </w:div>
        <w:div w:id="1915889940">
          <w:marLeft w:val="0"/>
          <w:marRight w:val="0"/>
          <w:marTop w:val="0"/>
          <w:marBottom w:val="0"/>
          <w:divBdr>
            <w:top w:val="none" w:sz="0" w:space="0" w:color="auto"/>
            <w:left w:val="none" w:sz="0" w:space="0" w:color="auto"/>
            <w:bottom w:val="none" w:sz="0" w:space="0" w:color="auto"/>
            <w:right w:val="none" w:sz="0" w:space="0" w:color="auto"/>
          </w:divBdr>
          <w:divsChild>
            <w:div w:id="64882781">
              <w:marLeft w:val="0"/>
              <w:marRight w:val="0"/>
              <w:marTop w:val="0"/>
              <w:marBottom w:val="0"/>
              <w:divBdr>
                <w:top w:val="none" w:sz="0" w:space="0" w:color="auto"/>
                <w:left w:val="none" w:sz="0" w:space="0" w:color="auto"/>
                <w:bottom w:val="none" w:sz="0" w:space="0" w:color="auto"/>
                <w:right w:val="none" w:sz="0" w:space="0" w:color="auto"/>
              </w:divBdr>
            </w:div>
            <w:div w:id="369652739">
              <w:marLeft w:val="0"/>
              <w:marRight w:val="0"/>
              <w:marTop w:val="0"/>
              <w:marBottom w:val="0"/>
              <w:divBdr>
                <w:top w:val="none" w:sz="0" w:space="0" w:color="auto"/>
                <w:left w:val="none" w:sz="0" w:space="0" w:color="auto"/>
                <w:bottom w:val="none" w:sz="0" w:space="0" w:color="auto"/>
                <w:right w:val="none" w:sz="0" w:space="0" w:color="auto"/>
              </w:divBdr>
            </w:div>
            <w:div w:id="940798080">
              <w:marLeft w:val="0"/>
              <w:marRight w:val="0"/>
              <w:marTop w:val="0"/>
              <w:marBottom w:val="0"/>
              <w:divBdr>
                <w:top w:val="none" w:sz="0" w:space="0" w:color="auto"/>
                <w:left w:val="none" w:sz="0" w:space="0" w:color="auto"/>
                <w:bottom w:val="none" w:sz="0" w:space="0" w:color="auto"/>
                <w:right w:val="none" w:sz="0" w:space="0" w:color="auto"/>
              </w:divBdr>
            </w:div>
            <w:div w:id="1374773775">
              <w:marLeft w:val="0"/>
              <w:marRight w:val="0"/>
              <w:marTop w:val="0"/>
              <w:marBottom w:val="0"/>
              <w:divBdr>
                <w:top w:val="none" w:sz="0" w:space="0" w:color="auto"/>
                <w:left w:val="none" w:sz="0" w:space="0" w:color="auto"/>
                <w:bottom w:val="none" w:sz="0" w:space="0" w:color="auto"/>
                <w:right w:val="none" w:sz="0" w:space="0" w:color="auto"/>
              </w:divBdr>
            </w:div>
            <w:div w:id="1599948061">
              <w:marLeft w:val="0"/>
              <w:marRight w:val="0"/>
              <w:marTop w:val="0"/>
              <w:marBottom w:val="0"/>
              <w:divBdr>
                <w:top w:val="none" w:sz="0" w:space="0" w:color="auto"/>
                <w:left w:val="none" w:sz="0" w:space="0" w:color="auto"/>
                <w:bottom w:val="none" w:sz="0" w:space="0" w:color="auto"/>
                <w:right w:val="none" w:sz="0" w:space="0" w:color="auto"/>
              </w:divBdr>
            </w:div>
            <w:div w:id="1830436286">
              <w:marLeft w:val="0"/>
              <w:marRight w:val="0"/>
              <w:marTop w:val="0"/>
              <w:marBottom w:val="0"/>
              <w:divBdr>
                <w:top w:val="none" w:sz="0" w:space="0" w:color="auto"/>
                <w:left w:val="none" w:sz="0" w:space="0" w:color="auto"/>
                <w:bottom w:val="none" w:sz="0" w:space="0" w:color="auto"/>
                <w:right w:val="none" w:sz="0" w:space="0" w:color="auto"/>
              </w:divBdr>
            </w:div>
            <w:div w:id="1863081763">
              <w:marLeft w:val="0"/>
              <w:marRight w:val="0"/>
              <w:marTop w:val="0"/>
              <w:marBottom w:val="0"/>
              <w:divBdr>
                <w:top w:val="none" w:sz="0" w:space="0" w:color="auto"/>
                <w:left w:val="none" w:sz="0" w:space="0" w:color="auto"/>
                <w:bottom w:val="none" w:sz="0" w:space="0" w:color="auto"/>
                <w:right w:val="none" w:sz="0" w:space="0" w:color="auto"/>
              </w:divBdr>
            </w:div>
          </w:divsChild>
        </w:div>
        <w:div w:id="1925261081">
          <w:marLeft w:val="0"/>
          <w:marRight w:val="0"/>
          <w:marTop w:val="0"/>
          <w:marBottom w:val="0"/>
          <w:divBdr>
            <w:top w:val="none" w:sz="0" w:space="0" w:color="auto"/>
            <w:left w:val="none" w:sz="0" w:space="0" w:color="auto"/>
            <w:bottom w:val="none" w:sz="0" w:space="0" w:color="auto"/>
            <w:right w:val="none" w:sz="0" w:space="0" w:color="auto"/>
          </w:divBdr>
          <w:divsChild>
            <w:div w:id="1091002948">
              <w:marLeft w:val="0"/>
              <w:marRight w:val="0"/>
              <w:marTop w:val="0"/>
              <w:marBottom w:val="0"/>
              <w:divBdr>
                <w:top w:val="none" w:sz="0" w:space="0" w:color="auto"/>
                <w:left w:val="none" w:sz="0" w:space="0" w:color="auto"/>
                <w:bottom w:val="none" w:sz="0" w:space="0" w:color="auto"/>
                <w:right w:val="none" w:sz="0" w:space="0" w:color="auto"/>
              </w:divBdr>
            </w:div>
            <w:div w:id="1682119605">
              <w:marLeft w:val="0"/>
              <w:marRight w:val="0"/>
              <w:marTop w:val="0"/>
              <w:marBottom w:val="0"/>
              <w:divBdr>
                <w:top w:val="none" w:sz="0" w:space="0" w:color="auto"/>
                <w:left w:val="none" w:sz="0" w:space="0" w:color="auto"/>
                <w:bottom w:val="none" w:sz="0" w:space="0" w:color="auto"/>
                <w:right w:val="none" w:sz="0" w:space="0" w:color="auto"/>
              </w:divBdr>
            </w:div>
          </w:divsChild>
        </w:div>
        <w:div w:id="1931426011">
          <w:marLeft w:val="0"/>
          <w:marRight w:val="0"/>
          <w:marTop w:val="0"/>
          <w:marBottom w:val="0"/>
          <w:divBdr>
            <w:top w:val="none" w:sz="0" w:space="0" w:color="auto"/>
            <w:left w:val="none" w:sz="0" w:space="0" w:color="auto"/>
            <w:bottom w:val="none" w:sz="0" w:space="0" w:color="auto"/>
            <w:right w:val="none" w:sz="0" w:space="0" w:color="auto"/>
          </w:divBdr>
          <w:divsChild>
            <w:div w:id="150827082">
              <w:marLeft w:val="0"/>
              <w:marRight w:val="0"/>
              <w:marTop w:val="0"/>
              <w:marBottom w:val="0"/>
              <w:divBdr>
                <w:top w:val="none" w:sz="0" w:space="0" w:color="auto"/>
                <w:left w:val="none" w:sz="0" w:space="0" w:color="auto"/>
                <w:bottom w:val="none" w:sz="0" w:space="0" w:color="auto"/>
                <w:right w:val="none" w:sz="0" w:space="0" w:color="auto"/>
              </w:divBdr>
            </w:div>
            <w:div w:id="819005449">
              <w:marLeft w:val="0"/>
              <w:marRight w:val="0"/>
              <w:marTop w:val="0"/>
              <w:marBottom w:val="0"/>
              <w:divBdr>
                <w:top w:val="none" w:sz="0" w:space="0" w:color="auto"/>
                <w:left w:val="none" w:sz="0" w:space="0" w:color="auto"/>
                <w:bottom w:val="none" w:sz="0" w:space="0" w:color="auto"/>
                <w:right w:val="none" w:sz="0" w:space="0" w:color="auto"/>
              </w:divBdr>
            </w:div>
            <w:div w:id="909193814">
              <w:marLeft w:val="0"/>
              <w:marRight w:val="0"/>
              <w:marTop w:val="0"/>
              <w:marBottom w:val="0"/>
              <w:divBdr>
                <w:top w:val="none" w:sz="0" w:space="0" w:color="auto"/>
                <w:left w:val="none" w:sz="0" w:space="0" w:color="auto"/>
                <w:bottom w:val="none" w:sz="0" w:space="0" w:color="auto"/>
                <w:right w:val="none" w:sz="0" w:space="0" w:color="auto"/>
              </w:divBdr>
            </w:div>
            <w:div w:id="1422604305">
              <w:marLeft w:val="0"/>
              <w:marRight w:val="0"/>
              <w:marTop w:val="0"/>
              <w:marBottom w:val="0"/>
              <w:divBdr>
                <w:top w:val="none" w:sz="0" w:space="0" w:color="auto"/>
                <w:left w:val="none" w:sz="0" w:space="0" w:color="auto"/>
                <w:bottom w:val="none" w:sz="0" w:space="0" w:color="auto"/>
                <w:right w:val="none" w:sz="0" w:space="0" w:color="auto"/>
              </w:divBdr>
            </w:div>
            <w:div w:id="1857188929">
              <w:marLeft w:val="0"/>
              <w:marRight w:val="0"/>
              <w:marTop w:val="0"/>
              <w:marBottom w:val="0"/>
              <w:divBdr>
                <w:top w:val="none" w:sz="0" w:space="0" w:color="auto"/>
                <w:left w:val="none" w:sz="0" w:space="0" w:color="auto"/>
                <w:bottom w:val="none" w:sz="0" w:space="0" w:color="auto"/>
                <w:right w:val="none" w:sz="0" w:space="0" w:color="auto"/>
              </w:divBdr>
            </w:div>
          </w:divsChild>
        </w:div>
        <w:div w:id="1933707214">
          <w:marLeft w:val="0"/>
          <w:marRight w:val="0"/>
          <w:marTop w:val="0"/>
          <w:marBottom w:val="0"/>
          <w:divBdr>
            <w:top w:val="none" w:sz="0" w:space="0" w:color="auto"/>
            <w:left w:val="none" w:sz="0" w:space="0" w:color="auto"/>
            <w:bottom w:val="none" w:sz="0" w:space="0" w:color="auto"/>
            <w:right w:val="none" w:sz="0" w:space="0" w:color="auto"/>
          </w:divBdr>
          <w:divsChild>
            <w:div w:id="1891532562">
              <w:marLeft w:val="0"/>
              <w:marRight w:val="0"/>
              <w:marTop w:val="0"/>
              <w:marBottom w:val="0"/>
              <w:divBdr>
                <w:top w:val="none" w:sz="0" w:space="0" w:color="auto"/>
                <w:left w:val="none" w:sz="0" w:space="0" w:color="auto"/>
                <w:bottom w:val="none" w:sz="0" w:space="0" w:color="auto"/>
                <w:right w:val="none" w:sz="0" w:space="0" w:color="auto"/>
              </w:divBdr>
            </w:div>
            <w:div w:id="2028368830">
              <w:marLeft w:val="0"/>
              <w:marRight w:val="0"/>
              <w:marTop w:val="0"/>
              <w:marBottom w:val="0"/>
              <w:divBdr>
                <w:top w:val="none" w:sz="0" w:space="0" w:color="auto"/>
                <w:left w:val="none" w:sz="0" w:space="0" w:color="auto"/>
                <w:bottom w:val="none" w:sz="0" w:space="0" w:color="auto"/>
                <w:right w:val="none" w:sz="0" w:space="0" w:color="auto"/>
              </w:divBdr>
            </w:div>
          </w:divsChild>
        </w:div>
        <w:div w:id="1957518567">
          <w:marLeft w:val="0"/>
          <w:marRight w:val="0"/>
          <w:marTop w:val="0"/>
          <w:marBottom w:val="0"/>
          <w:divBdr>
            <w:top w:val="none" w:sz="0" w:space="0" w:color="auto"/>
            <w:left w:val="none" w:sz="0" w:space="0" w:color="auto"/>
            <w:bottom w:val="none" w:sz="0" w:space="0" w:color="auto"/>
            <w:right w:val="none" w:sz="0" w:space="0" w:color="auto"/>
          </w:divBdr>
          <w:divsChild>
            <w:div w:id="90248687">
              <w:marLeft w:val="0"/>
              <w:marRight w:val="0"/>
              <w:marTop w:val="0"/>
              <w:marBottom w:val="0"/>
              <w:divBdr>
                <w:top w:val="none" w:sz="0" w:space="0" w:color="auto"/>
                <w:left w:val="none" w:sz="0" w:space="0" w:color="auto"/>
                <w:bottom w:val="none" w:sz="0" w:space="0" w:color="auto"/>
                <w:right w:val="none" w:sz="0" w:space="0" w:color="auto"/>
              </w:divBdr>
            </w:div>
            <w:div w:id="1146969184">
              <w:marLeft w:val="0"/>
              <w:marRight w:val="0"/>
              <w:marTop w:val="0"/>
              <w:marBottom w:val="0"/>
              <w:divBdr>
                <w:top w:val="none" w:sz="0" w:space="0" w:color="auto"/>
                <w:left w:val="none" w:sz="0" w:space="0" w:color="auto"/>
                <w:bottom w:val="none" w:sz="0" w:space="0" w:color="auto"/>
                <w:right w:val="none" w:sz="0" w:space="0" w:color="auto"/>
              </w:divBdr>
            </w:div>
            <w:div w:id="1720276297">
              <w:marLeft w:val="0"/>
              <w:marRight w:val="0"/>
              <w:marTop w:val="0"/>
              <w:marBottom w:val="0"/>
              <w:divBdr>
                <w:top w:val="none" w:sz="0" w:space="0" w:color="auto"/>
                <w:left w:val="none" w:sz="0" w:space="0" w:color="auto"/>
                <w:bottom w:val="none" w:sz="0" w:space="0" w:color="auto"/>
                <w:right w:val="none" w:sz="0" w:space="0" w:color="auto"/>
              </w:divBdr>
            </w:div>
            <w:div w:id="1847355819">
              <w:marLeft w:val="0"/>
              <w:marRight w:val="0"/>
              <w:marTop w:val="0"/>
              <w:marBottom w:val="0"/>
              <w:divBdr>
                <w:top w:val="none" w:sz="0" w:space="0" w:color="auto"/>
                <w:left w:val="none" w:sz="0" w:space="0" w:color="auto"/>
                <w:bottom w:val="none" w:sz="0" w:space="0" w:color="auto"/>
                <w:right w:val="none" w:sz="0" w:space="0" w:color="auto"/>
              </w:divBdr>
            </w:div>
            <w:div w:id="1993755867">
              <w:marLeft w:val="0"/>
              <w:marRight w:val="0"/>
              <w:marTop w:val="0"/>
              <w:marBottom w:val="0"/>
              <w:divBdr>
                <w:top w:val="none" w:sz="0" w:space="0" w:color="auto"/>
                <w:left w:val="none" w:sz="0" w:space="0" w:color="auto"/>
                <w:bottom w:val="none" w:sz="0" w:space="0" w:color="auto"/>
                <w:right w:val="none" w:sz="0" w:space="0" w:color="auto"/>
              </w:divBdr>
            </w:div>
            <w:div w:id="2068844397">
              <w:marLeft w:val="0"/>
              <w:marRight w:val="0"/>
              <w:marTop w:val="0"/>
              <w:marBottom w:val="0"/>
              <w:divBdr>
                <w:top w:val="none" w:sz="0" w:space="0" w:color="auto"/>
                <w:left w:val="none" w:sz="0" w:space="0" w:color="auto"/>
                <w:bottom w:val="none" w:sz="0" w:space="0" w:color="auto"/>
                <w:right w:val="none" w:sz="0" w:space="0" w:color="auto"/>
              </w:divBdr>
            </w:div>
          </w:divsChild>
        </w:div>
        <w:div w:id="1968580174">
          <w:marLeft w:val="0"/>
          <w:marRight w:val="0"/>
          <w:marTop w:val="0"/>
          <w:marBottom w:val="0"/>
          <w:divBdr>
            <w:top w:val="none" w:sz="0" w:space="0" w:color="auto"/>
            <w:left w:val="none" w:sz="0" w:space="0" w:color="auto"/>
            <w:bottom w:val="none" w:sz="0" w:space="0" w:color="auto"/>
            <w:right w:val="none" w:sz="0" w:space="0" w:color="auto"/>
          </w:divBdr>
          <w:divsChild>
            <w:div w:id="2135557870">
              <w:marLeft w:val="0"/>
              <w:marRight w:val="0"/>
              <w:marTop w:val="0"/>
              <w:marBottom w:val="0"/>
              <w:divBdr>
                <w:top w:val="none" w:sz="0" w:space="0" w:color="auto"/>
                <w:left w:val="none" w:sz="0" w:space="0" w:color="auto"/>
                <w:bottom w:val="none" w:sz="0" w:space="0" w:color="auto"/>
                <w:right w:val="none" w:sz="0" w:space="0" w:color="auto"/>
              </w:divBdr>
            </w:div>
          </w:divsChild>
        </w:div>
        <w:div w:id="1981840474">
          <w:marLeft w:val="0"/>
          <w:marRight w:val="0"/>
          <w:marTop w:val="0"/>
          <w:marBottom w:val="0"/>
          <w:divBdr>
            <w:top w:val="none" w:sz="0" w:space="0" w:color="auto"/>
            <w:left w:val="none" w:sz="0" w:space="0" w:color="auto"/>
            <w:bottom w:val="none" w:sz="0" w:space="0" w:color="auto"/>
            <w:right w:val="none" w:sz="0" w:space="0" w:color="auto"/>
          </w:divBdr>
          <w:divsChild>
            <w:div w:id="763066823">
              <w:marLeft w:val="0"/>
              <w:marRight w:val="0"/>
              <w:marTop w:val="0"/>
              <w:marBottom w:val="0"/>
              <w:divBdr>
                <w:top w:val="none" w:sz="0" w:space="0" w:color="auto"/>
                <w:left w:val="none" w:sz="0" w:space="0" w:color="auto"/>
                <w:bottom w:val="none" w:sz="0" w:space="0" w:color="auto"/>
                <w:right w:val="none" w:sz="0" w:space="0" w:color="auto"/>
              </w:divBdr>
            </w:div>
          </w:divsChild>
        </w:div>
        <w:div w:id="1991671389">
          <w:marLeft w:val="0"/>
          <w:marRight w:val="0"/>
          <w:marTop w:val="0"/>
          <w:marBottom w:val="0"/>
          <w:divBdr>
            <w:top w:val="none" w:sz="0" w:space="0" w:color="auto"/>
            <w:left w:val="none" w:sz="0" w:space="0" w:color="auto"/>
            <w:bottom w:val="none" w:sz="0" w:space="0" w:color="auto"/>
            <w:right w:val="none" w:sz="0" w:space="0" w:color="auto"/>
          </w:divBdr>
          <w:divsChild>
            <w:div w:id="397366578">
              <w:marLeft w:val="0"/>
              <w:marRight w:val="0"/>
              <w:marTop w:val="0"/>
              <w:marBottom w:val="0"/>
              <w:divBdr>
                <w:top w:val="none" w:sz="0" w:space="0" w:color="auto"/>
                <w:left w:val="none" w:sz="0" w:space="0" w:color="auto"/>
                <w:bottom w:val="none" w:sz="0" w:space="0" w:color="auto"/>
                <w:right w:val="none" w:sz="0" w:space="0" w:color="auto"/>
              </w:divBdr>
            </w:div>
          </w:divsChild>
        </w:div>
        <w:div w:id="2034450636">
          <w:marLeft w:val="0"/>
          <w:marRight w:val="0"/>
          <w:marTop w:val="0"/>
          <w:marBottom w:val="0"/>
          <w:divBdr>
            <w:top w:val="none" w:sz="0" w:space="0" w:color="auto"/>
            <w:left w:val="none" w:sz="0" w:space="0" w:color="auto"/>
            <w:bottom w:val="none" w:sz="0" w:space="0" w:color="auto"/>
            <w:right w:val="none" w:sz="0" w:space="0" w:color="auto"/>
          </w:divBdr>
          <w:divsChild>
            <w:div w:id="234246497">
              <w:marLeft w:val="0"/>
              <w:marRight w:val="0"/>
              <w:marTop w:val="0"/>
              <w:marBottom w:val="0"/>
              <w:divBdr>
                <w:top w:val="none" w:sz="0" w:space="0" w:color="auto"/>
                <w:left w:val="none" w:sz="0" w:space="0" w:color="auto"/>
                <w:bottom w:val="none" w:sz="0" w:space="0" w:color="auto"/>
                <w:right w:val="none" w:sz="0" w:space="0" w:color="auto"/>
              </w:divBdr>
            </w:div>
            <w:div w:id="616253673">
              <w:marLeft w:val="0"/>
              <w:marRight w:val="0"/>
              <w:marTop w:val="0"/>
              <w:marBottom w:val="0"/>
              <w:divBdr>
                <w:top w:val="none" w:sz="0" w:space="0" w:color="auto"/>
                <w:left w:val="none" w:sz="0" w:space="0" w:color="auto"/>
                <w:bottom w:val="none" w:sz="0" w:space="0" w:color="auto"/>
                <w:right w:val="none" w:sz="0" w:space="0" w:color="auto"/>
              </w:divBdr>
            </w:div>
            <w:div w:id="706222060">
              <w:marLeft w:val="0"/>
              <w:marRight w:val="0"/>
              <w:marTop w:val="0"/>
              <w:marBottom w:val="0"/>
              <w:divBdr>
                <w:top w:val="none" w:sz="0" w:space="0" w:color="auto"/>
                <w:left w:val="none" w:sz="0" w:space="0" w:color="auto"/>
                <w:bottom w:val="none" w:sz="0" w:space="0" w:color="auto"/>
                <w:right w:val="none" w:sz="0" w:space="0" w:color="auto"/>
              </w:divBdr>
            </w:div>
            <w:div w:id="960841203">
              <w:marLeft w:val="0"/>
              <w:marRight w:val="0"/>
              <w:marTop w:val="0"/>
              <w:marBottom w:val="0"/>
              <w:divBdr>
                <w:top w:val="none" w:sz="0" w:space="0" w:color="auto"/>
                <w:left w:val="none" w:sz="0" w:space="0" w:color="auto"/>
                <w:bottom w:val="none" w:sz="0" w:space="0" w:color="auto"/>
                <w:right w:val="none" w:sz="0" w:space="0" w:color="auto"/>
              </w:divBdr>
            </w:div>
            <w:div w:id="1048263941">
              <w:marLeft w:val="0"/>
              <w:marRight w:val="0"/>
              <w:marTop w:val="0"/>
              <w:marBottom w:val="0"/>
              <w:divBdr>
                <w:top w:val="none" w:sz="0" w:space="0" w:color="auto"/>
                <w:left w:val="none" w:sz="0" w:space="0" w:color="auto"/>
                <w:bottom w:val="none" w:sz="0" w:space="0" w:color="auto"/>
                <w:right w:val="none" w:sz="0" w:space="0" w:color="auto"/>
              </w:divBdr>
            </w:div>
            <w:div w:id="1540363777">
              <w:marLeft w:val="0"/>
              <w:marRight w:val="0"/>
              <w:marTop w:val="0"/>
              <w:marBottom w:val="0"/>
              <w:divBdr>
                <w:top w:val="none" w:sz="0" w:space="0" w:color="auto"/>
                <w:left w:val="none" w:sz="0" w:space="0" w:color="auto"/>
                <w:bottom w:val="none" w:sz="0" w:space="0" w:color="auto"/>
                <w:right w:val="none" w:sz="0" w:space="0" w:color="auto"/>
              </w:divBdr>
            </w:div>
          </w:divsChild>
        </w:div>
        <w:div w:id="2049641214">
          <w:marLeft w:val="0"/>
          <w:marRight w:val="0"/>
          <w:marTop w:val="0"/>
          <w:marBottom w:val="0"/>
          <w:divBdr>
            <w:top w:val="none" w:sz="0" w:space="0" w:color="auto"/>
            <w:left w:val="none" w:sz="0" w:space="0" w:color="auto"/>
            <w:bottom w:val="none" w:sz="0" w:space="0" w:color="auto"/>
            <w:right w:val="none" w:sz="0" w:space="0" w:color="auto"/>
          </w:divBdr>
          <w:divsChild>
            <w:div w:id="306475292">
              <w:marLeft w:val="0"/>
              <w:marRight w:val="0"/>
              <w:marTop w:val="0"/>
              <w:marBottom w:val="0"/>
              <w:divBdr>
                <w:top w:val="none" w:sz="0" w:space="0" w:color="auto"/>
                <w:left w:val="none" w:sz="0" w:space="0" w:color="auto"/>
                <w:bottom w:val="none" w:sz="0" w:space="0" w:color="auto"/>
                <w:right w:val="none" w:sz="0" w:space="0" w:color="auto"/>
              </w:divBdr>
            </w:div>
          </w:divsChild>
        </w:div>
        <w:div w:id="2056152009">
          <w:marLeft w:val="0"/>
          <w:marRight w:val="0"/>
          <w:marTop w:val="0"/>
          <w:marBottom w:val="0"/>
          <w:divBdr>
            <w:top w:val="none" w:sz="0" w:space="0" w:color="auto"/>
            <w:left w:val="none" w:sz="0" w:space="0" w:color="auto"/>
            <w:bottom w:val="none" w:sz="0" w:space="0" w:color="auto"/>
            <w:right w:val="none" w:sz="0" w:space="0" w:color="auto"/>
          </w:divBdr>
          <w:divsChild>
            <w:div w:id="1520894576">
              <w:marLeft w:val="0"/>
              <w:marRight w:val="0"/>
              <w:marTop w:val="0"/>
              <w:marBottom w:val="0"/>
              <w:divBdr>
                <w:top w:val="none" w:sz="0" w:space="0" w:color="auto"/>
                <w:left w:val="none" w:sz="0" w:space="0" w:color="auto"/>
                <w:bottom w:val="none" w:sz="0" w:space="0" w:color="auto"/>
                <w:right w:val="none" w:sz="0" w:space="0" w:color="auto"/>
              </w:divBdr>
            </w:div>
          </w:divsChild>
        </w:div>
        <w:div w:id="2064984746">
          <w:marLeft w:val="0"/>
          <w:marRight w:val="0"/>
          <w:marTop w:val="0"/>
          <w:marBottom w:val="0"/>
          <w:divBdr>
            <w:top w:val="none" w:sz="0" w:space="0" w:color="auto"/>
            <w:left w:val="none" w:sz="0" w:space="0" w:color="auto"/>
            <w:bottom w:val="none" w:sz="0" w:space="0" w:color="auto"/>
            <w:right w:val="none" w:sz="0" w:space="0" w:color="auto"/>
          </w:divBdr>
          <w:divsChild>
            <w:div w:id="59987855">
              <w:marLeft w:val="0"/>
              <w:marRight w:val="0"/>
              <w:marTop w:val="0"/>
              <w:marBottom w:val="0"/>
              <w:divBdr>
                <w:top w:val="none" w:sz="0" w:space="0" w:color="auto"/>
                <w:left w:val="none" w:sz="0" w:space="0" w:color="auto"/>
                <w:bottom w:val="none" w:sz="0" w:space="0" w:color="auto"/>
                <w:right w:val="none" w:sz="0" w:space="0" w:color="auto"/>
              </w:divBdr>
            </w:div>
            <w:div w:id="1039818558">
              <w:marLeft w:val="0"/>
              <w:marRight w:val="0"/>
              <w:marTop w:val="0"/>
              <w:marBottom w:val="0"/>
              <w:divBdr>
                <w:top w:val="none" w:sz="0" w:space="0" w:color="auto"/>
                <w:left w:val="none" w:sz="0" w:space="0" w:color="auto"/>
                <w:bottom w:val="none" w:sz="0" w:space="0" w:color="auto"/>
                <w:right w:val="none" w:sz="0" w:space="0" w:color="auto"/>
              </w:divBdr>
            </w:div>
            <w:div w:id="1202743060">
              <w:marLeft w:val="0"/>
              <w:marRight w:val="0"/>
              <w:marTop w:val="0"/>
              <w:marBottom w:val="0"/>
              <w:divBdr>
                <w:top w:val="none" w:sz="0" w:space="0" w:color="auto"/>
                <w:left w:val="none" w:sz="0" w:space="0" w:color="auto"/>
                <w:bottom w:val="none" w:sz="0" w:space="0" w:color="auto"/>
                <w:right w:val="none" w:sz="0" w:space="0" w:color="auto"/>
              </w:divBdr>
            </w:div>
            <w:div w:id="1903786912">
              <w:marLeft w:val="0"/>
              <w:marRight w:val="0"/>
              <w:marTop w:val="0"/>
              <w:marBottom w:val="0"/>
              <w:divBdr>
                <w:top w:val="none" w:sz="0" w:space="0" w:color="auto"/>
                <w:left w:val="none" w:sz="0" w:space="0" w:color="auto"/>
                <w:bottom w:val="none" w:sz="0" w:space="0" w:color="auto"/>
                <w:right w:val="none" w:sz="0" w:space="0" w:color="auto"/>
              </w:divBdr>
            </w:div>
            <w:div w:id="1931768613">
              <w:marLeft w:val="0"/>
              <w:marRight w:val="0"/>
              <w:marTop w:val="0"/>
              <w:marBottom w:val="0"/>
              <w:divBdr>
                <w:top w:val="none" w:sz="0" w:space="0" w:color="auto"/>
                <w:left w:val="none" w:sz="0" w:space="0" w:color="auto"/>
                <w:bottom w:val="none" w:sz="0" w:space="0" w:color="auto"/>
                <w:right w:val="none" w:sz="0" w:space="0" w:color="auto"/>
              </w:divBdr>
            </w:div>
          </w:divsChild>
        </w:div>
        <w:div w:id="2080663144">
          <w:marLeft w:val="0"/>
          <w:marRight w:val="0"/>
          <w:marTop w:val="0"/>
          <w:marBottom w:val="0"/>
          <w:divBdr>
            <w:top w:val="none" w:sz="0" w:space="0" w:color="auto"/>
            <w:left w:val="none" w:sz="0" w:space="0" w:color="auto"/>
            <w:bottom w:val="none" w:sz="0" w:space="0" w:color="auto"/>
            <w:right w:val="none" w:sz="0" w:space="0" w:color="auto"/>
          </w:divBdr>
          <w:divsChild>
            <w:div w:id="1028802171">
              <w:marLeft w:val="0"/>
              <w:marRight w:val="0"/>
              <w:marTop w:val="0"/>
              <w:marBottom w:val="0"/>
              <w:divBdr>
                <w:top w:val="none" w:sz="0" w:space="0" w:color="auto"/>
                <w:left w:val="none" w:sz="0" w:space="0" w:color="auto"/>
                <w:bottom w:val="none" w:sz="0" w:space="0" w:color="auto"/>
                <w:right w:val="none" w:sz="0" w:space="0" w:color="auto"/>
              </w:divBdr>
            </w:div>
          </w:divsChild>
        </w:div>
        <w:div w:id="2082172622">
          <w:marLeft w:val="0"/>
          <w:marRight w:val="0"/>
          <w:marTop w:val="0"/>
          <w:marBottom w:val="0"/>
          <w:divBdr>
            <w:top w:val="none" w:sz="0" w:space="0" w:color="auto"/>
            <w:left w:val="none" w:sz="0" w:space="0" w:color="auto"/>
            <w:bottom w:val="none" w:sz="0" w:space="0" w:color="auto"/>
            <w:right w:val="none" w:sz="0" w:space="0" w:color="auto"/>
          </w:divBdr>
          <w:divsChild>
            <w:div w:id="71894630">
              <w:marLeft w:val="0"/>
              <w:marRight w:val="0"/>
              <w:marTop w:val="0"/>
              <w:marBottom w:val="0"/>
              <w:divBdr>
                <w:top w:val="none" w:sz="0" w:space="0" w:color="auto"/>
                <w:left w:val="none" w:sz="0" w:space="0" w:color="auto"/>
                <w:bottom w:val="none" w:sz="0" w:space="0" w:color="auto"/>
                <w:right w:val="none" w:sz="0" w:space="0" w:color="auto"/>
              </w:divBdr>
            </w:div>
            <w:div w:id="190728850">
              <w:marLeft w:val="0"/>
              <w:marRight w:val="0"/>
              <w:marTop w:val="0"/>
              <w:marBottom w:val="0"/>
              <w:divBdr>
                <w:top w:val="none" w:sz="0" w:space="0" w:color="auto"/>
                <w:left w:val="none" w:sz="0" w:space="0" w:color="auto"/>
                <w:bottom w:val="none" w:sz="0" w:space="0" w:color="auto"/>
                <w:right w:val="none" w:sz="0" w:space="0" w:color="auto"/>
              </w:divBdr>
            </w:div>
            <w:div w:id="214007774">
              <w:marLeft w:val="0"/>
              <w:marRight w:val="0"/>
              <w:marTop w:val="0"/>
              <w:marBottom w:val="0"/>
              <w:divBdr>
                <w:top w:val="none" w:sz="0" w:space="0" w:color="auto"/>
                <w:left w:val="none" w:sz="0" w:space="0" w:color="auto"/>
                <w:bottom w:val="none" w:sz="0" w:space="0" w:color="auto"/>
                <w:right w:val="none" w:sz="0" w:space="0" w:color="auto"/>
              </w:divBdr>
            </w:div>
            <w:div w:id="1339964236">
              <w:marLeft w:val="0"/>
              <w:marRight w:val="0"/>
              <w:marTop w:val="0"/>
              <w:marBottom w:val="0"/>
              <w:divBdr>
                <w:top w:val="none" w:sz="0" w:space="0" w:color="auto"/>
                <w:left w:val="none" w:sz="0" w:space="0" w:color="auto"/>
                <w:bottom w:val="none" w:sz="0" w:space="0" w:color="auto"/>
                <w:right w:val="none" w:sz="0" w:space="0" w:color="auto"/>
              </w:divBdr>
            </w:div>
            <w:div w:id="1685477309">
              <w:marLeft w:val="0"/>
              <w:marRight w:val="0"/>
              <w:marTop w:val="0"/>
              <w:marBottom w:val="0"/>
              <w:divBdr>
                <w:top w:val="none" w:sz="0" w:space="0" w:color="auto"/>
                <w:left w:val="none" w:sz="0" w:space="0" w:color="auto"/>
                <w:bottom w:val="none" w:sz="0" w:space="0" w:color="auto"/>
                <w:right w:val="none" w:sz="0" w:space="0" w:color="auto"/>
              </w:divBdr>
            </w:div>
            <w:div w:id="1735813885">
              <w:marLeft w:val="0"/>
              <w:marRight w:val="0"/>
              <w:marTop w:val="0"/>
              <w:marBottom w:val="0"/>
              <w:divBdr>
                <w:top w:val="none" w:sz="0" w:space="0" w:color="auto"/>
                <w:left w:val="none" w:sz="0" w:space="0" w:color="auto"/>
                <w:bottom w:val="none" w:sz="0" w:space="0" w:color="auto"/>
                <w:right w:val="none" w:sz="0" w:space="0" w:color="auto"/>
              </w:divBdr>
            </w:div>
          </w:divsChild>
        </w:div>
        <w:div w:id="2108501983">
          <w:marLeft w:val="0"/>
          <w:marRight w:val="0"/>
          <w:marTop w:val="0"/>
          <w:marBottom w:val="0"/>
          <w:divBdr>
            <w:top w:val="none" w:sz="0" w:space="0" w:color="auto"/>
            <w:left w:val="none" w:sz="0" w:space="0" w:color="auto"/>
            <w:bottom w:val="none" w:sz="0" w:space="0" w:color="auto"/>
            <w:right w:val="none" w:sz="0" w:space="0" w:color="auto"/>
          </w:divBdr>
          <w:divsChild>
            <w:div w:id="612709089">
              <w:marLeft w:val="0"/>
              <w:marRight w:val="0"/>
              <w:marTop w:val="0"/>
              <w:marBottom w:val="0"/>
              <w:divBdr>
                <w:top w:val="none" w:sz="0" w:space="0" w:color="auto"/>
                <w:left w:val="none" w:sz="0" w:space="0" w:color="auto"/>
                <w:bottom w:val="none" w:sz="0" w:space="0" w:color="auto"/>
                <w:right w:val="none" w:sz="0" w:space="0" w:color="auto"/>
              </w:divBdr>
            </w:div>
          </w:divsChild>
        </w:div>
        <w:div w:id="2128228948">
          <w:marLeft w:val="0"/>
          <w:marRight w:val="0"/>
          <w:marTop w:val="0"/>
          <w:marBottom w:val="0"/>
          <w:divBdr>
            <w:top w:val="none" w:sz="0" w:space="0" w:color="auto"/>
            <w:left w:val="none" w:sz="0" w:space="0" w:color="auto"/>
            <w:bottom w:val="none" w:sz="0" w:space="0" w:color="auto"/>
            <w:right w:val="none" w:sz="0" w:space="0" w:color="auto"/>
          </w:divBdr>
          <w:divsChild>
            <w:div w:id="668675550">
              <w:marLeft w:val="0"/>
              <w:marRight w:val="0"/>
              <w:marTop w:val="0"/>
              <w:marBottom w:val="0"/>
              <w:divBdr>
                <w:top w:val="none" w:sz="0" w:space="0" w:color="auto"/>
                <w:left w:val="none" w:sz="0" w:space="0" w:color="auto"/>
                <w:bottom w:val="none" w:sz="0" w:space="0" w:color="auto"/>
                <w:right w:val="none" w:sz="0" w:space="0" w:color="auto"/>
              </w:divBdr>
            </w:div>
            <w:div w:id="911430731">
              <w:marLeft w:val="0"/>
              <w:marRight w:val="0"/>
              <w:marTop w:val="0"/>
              <w:marBottom w:val="0"/>
              <w:divBdr>
                <w:top w:val="none" w:sz="0" w:space="0" w:color="auto"/>
                <w:left w:val="none" w:sz="0" w:space="0" w:color="auto"/>
                <w:bottom w:val="none" w:sz="0" w:space="0" w:color="auto"/>
                <w:right w:val="none" w:sz="0" w:space="0" w:color="auto"/>
              </w:divBdr>
            </w:div>
            <w:div w:id="17603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8130">
      <w:bodyDiv w:val="1"/>
      <w:marLeft w:val="0"/>
      <w:marRight w:val="0"/>
      <w:marTop w:val="0"/>
      <w:marBottom w:val="0"/>
      <w:divBdr>
        <w:top w:val="none" w:sz="0" w:space="0" w:color="auto"/>
        <w:left w:val="none" w:sz="0" w:space="0" w:color="auto"/>
        <w:bottom w:val="none" w:sz="0" w:space="0" w:color="auto"/>
        <w:right w:val="none" w:sz="0" w:space="0" w:color="auto"/>
      </w:divBdr>
    </w:div>
    <w:div w:id="585580176">
      <w:bodyDiv w:val="1"/>
      <w:marLeft w:val="0"/>
      <w:marRight w:val="0"/>
      <w:marTop w:val="0"/>
      <w:marBottom w:val="0"/>
      <w:divBdr>
        <w:top w:val="none" w:sz="0" w:space="0" w:color="auto"/>
        <w:left w:val="none" w:sz="0" w:space="0" w:color="auto"/>
        <w:bottom w:val="none" w:sz="0" w:space="0" w:color="auto"/>
        <w:right w:val="none" w:sz="0" w:space="0" w:color="auto"/>
      </w:divBdr>
      <w:divsChild>
        <w:div w:id="479075992">
          <w:marLeft w:val="0"/>
          <w:marRight w:val="0"/>
          <w:marTop w:val="0"/>
          <w:marBottom w:val="0"/>
          <w:divBdr>
            <w:top w:val="none" w:sz="0" w:space="0" w:color="auto"/>
            <w:left w:val="none" w:sz="0" w:space="0" w:color="auto"/>
            <w:bottom w:val="none" w:sz="0" w:space="0" w:color="auto"/>
            <w:right w:val="none" w:sz="0" w:space="0" w:color="auto"/>
          </w:divBdr>
        </w:div>
        <w:div w:id="933318724">
          <w:marLeft w:val="0"/>
          <w:marRight w:val="0"/>
          <w:marTop w:val="0"/>
          <w:marBottom w:val="0"/>
          <w:divBdr>
            <w:top w:val="none" w:sz="0" w:space="0" w:color="auto"/>
            <w:left w:val="none" w:sz="0" w:space="0" w:color="auto"/>
            <w:bottom w:val="none" w:sz="0" w:space="0" w:color="auto"/>
            <w:right w:val="none" w:sz="0" w:space="0" w:color="auto"/>
          </w:divBdr>
        </w:div>
        <w:div w:id="1423797750">
          <w:marLeft w:val="0"/>
          <w:marRight w:val="0"/>
          <w:marTop w:val="0"/>
          <w:marBottom w:val="0"/>
          <w:divBdr>
            <w:top w:val="none" w:sz="0" w:space="0" w:color="auto"/>
            <w:left w:val="none" w:sz="0" w:space="0" w:color="auto"/>
            <w:bottom w:val="none" w:sz="0" w:space="0" w:color="auto"/>
            <w:right w:val="none" w:sz="0" w:space="0" w:color="auto"/>
          </w:divBdr>
        </w:div>
      </w:divsChild>
    </w:div>
    <w:div w:id="748499859">
      <w:bodyDiv w:val="1"/>
      <w:marLeft w:val="0"/>
      <w:marRight w:val="0"/>
      <w:marTop w:val="0"/>
      <w:marBottom w:val="0"/>
      <w:divBdr>
        <w:top w:val="none" w:sz="0" w:space="0" w:color="auto"/>
        <w:left w:val="none" w:sz="0" w:space="0" w:color="auto"/>
        <w:bottom w:val="none" w:sz="0" w:space="0" w:color="auto"/>
        <w:right w:val="none" w:sz="0" w:space="0" w:color="auto"/>
      </w:divBdr>
      <w:divsChild>
        <w:div w:id="309600693">
          <w:marLeft w:val="0"/>
          <w:marRight w:val="0"/>
          <w:marTop w:val="0"/>
          <w:marBottom w:val="0"/>
          <w:divBdr>
            <w:top w:val="none" w:sz="0" w:space="0" w:color="auto"/>
            <w:left w:val="none" w:sz="0" w:space="0" w:color="auto"/>
            <w:bottom w:val="none" w:sz="0" w:space="0" w:color="auto"/>
            <w:right w:val="none" w:sz="0" w:space="0" w:color="auto"/>
          </w:divBdr>
        </w:div>
        <w:div w:id="1563442420">
          <w:marLeft w:val="0"/>
          <w:marRight w:val="0"/>
          <w:marTop w:val="0"/>
          <w:marBottom w:val="0"/>
          <w:divBdr>
            <w:top w:val="none" w:sz="0" w:space="0" w:color="auto"/>
            <w:left w:val="none" w:sz="0" w:space="0" w:color="auto"/>
            <w:bottom w:val="none" w:sz="0" w:space="0" w:color="auto"/>
            <w:right w:val="none" w:sz="0" w:space="0" w:color="auto"/>
          </w:divBdr>
        </w:div>
        <w:div w:id="1802730285">
          <w:marLeft w:val="0"/>
          <w:marRight w:val="0"/>
          <w:marTop w:val="0"/>
          <w:marBottom w:val="0"/>
          <w:divBdr>
            <w:top w:val="none" w:sz="0" w:space="0" w:color="auto"/>
            <w:left w:val="none" w:sz="0" w:space="0" w:color="auto"/>
            <w:bottom w:val="none" w:sz="0" w:space="0" w:color="auto"/>
            <w:right w:val="none" w:sz="0" w:space="0" w:color="auto"/>
          </w:divBdr>
        </w:div>
      </w:divsChild>
    </w:div>
    <w:div w:id="769357824">
      <w:bodyDiv w:val="1"/>
      <w:marLeft w:val="0"/>
      <w:marRight w:val="0"/>
      <w:marTop w:val="0"/>
      <w:marBottom w:val="0"/>
      <w:divBdr>
        <w:top w:val="none" w:sz="0" w:space="0" w:color="auto"/>
        <w:left w:val="none" w:sz="0" w:space="0" w:color="auto"/>
        <w:bottom w:val="none" w:sz="0" w:space="0" w:color="auto"/>
        <w:right w:val="none" w:sz="0" w:space="0" w:color="auto"/>
      </w:divBdr>
    </w:div>
    <w:div w:id="795835502">
      <w:bodyDiv w:val="1"/>
      <w:marLeft w:val="0"/>
      <w:marRight w:val="0"/>
      <w:marTop w:val="0"/>
      <w:marBottom w:val="0"/>
      <w:divBdr>
        <w:top w:val="none" w:sz="0" w:space="0" w:color="auto"/>
        <w:left w:val="none" w:sz="0" w:space="0" w:color="auto"/>
        <w:bottom w:val="none" w:sz="0" w:space="0" w:color="auto"/>
        <w:right w:val="none" w:sz="0" w:space="0" w:color="auto"/>
      </w:divBdr>
      <w:divsChild>
        <w:div w:id="278342293">
          <w:marLeft w:val="0"/>
          <w:marRight w:val="0"/>
          <w:marTop w:val="0"/>
          <w:marBottom w:val="0"/>
          <w:divBdr>
            <w:top w:val="none" w:sz="0" w:space="0" w:color="auto"/>
            <w:left w:val="none" w:sz="0" w:space="0" w:color="auto"/>
            <w:bottom w:val="none" w:sz="0" w:space="0" w:color="auto"/>
            <w:right w:val="none" w:sz="0" w:space="0" w:color="auto"/>
          </w:divBdr>
          <w:divsChild>
            <w:div w:id="307713240">
              <w:marLeft w:val="0"/>
              <w:marRight w:val="0"/>
              <w:marTop w:val="0"/>
              <w:marBottom w:val="0"/>
              <w:divBdr>
                <w:top w:val="none" w:sz="0" w:space="0" w:color="auto"/>
                <w:left w:val="none" w:sz="0" w:space="0" w:color="auto"/>
                <w:bottom w:val="none" w:sz="0" w:space="0" w:color="auto"/>
                <w:right w:val="none" w:sz="0" w:space="0" w:color="auto"/>
              </w:divBdr>
            </w:div>
            <w:div w:id="564337085">
              <w:marLeft w:val="0"/>
              <w:marRight w:val="0"/>
              <w:marTop w:val="0"/>
              <w:marBottom w:val="0"/>
              <w:divBdr>
                <w:top w:val="none" w:sz="0" w:space="0" w:color="auto"/>
                <w:left w:val="none" w:sz="0" w:space="0" w:color="auto"/>
                <w:bottom w:val="none" w:sz="0" w:space="0" w:color="auto"/>
                <w:right w:val="none" w:sz="0" w:space="0" w:color="auto"/>
              </w:divBdr>
            </w:div>
            <w:div w:id="599139514">
              <w:marLeft w:val="0"/>
              <w:marRight w:val="0"/>
              <w:marTop w:val="0"/>
              <w:marBottom w:val="0"/>
              <w:divBdr>
                <w:top w:val="none" w:sz="0" w:space="0" w:color="auto"/>
                <w:left w:val="none" w:sz="0" w:space="0" w:color="auto"/>
                <w:bottom w:val="none" w:sz="0" w:space="0" w:color="auto"/>
                <w:right w:val="none" w:sz="0" w:space="0" w:color="auto"/>
              </w:divBdr>
            </w:div>
            <w:div w:id="2065180272">
              <w:marLeft w:val="0"/>
              <w:marRight w:val="0"/>
              <w:marTop w:val="0"/>
              <w:marBottom w:val="0"/>
              <w:divBdr>
                <w:top w:val="none" w:sz="0" w:space="0" w:color="auto"/>
                <w:left w:val="none" w:sz="0" w:space="0" w:color="auto"/>
                <w:bottom w:val="none" w:sz="0" w:space="0" w:color="auto"/>
                <w:right w:val="none" w:sz="0" w:space="0" w:color="auto"/>
              </w:divBdr>
            </w:div>
          </w:divsChild>
        </w:div>
        <w:div w:id="663094421">
          <w:marLeft w:val="0"/>
          <w:marRight w:val="0"/>
          <w:marTop w:val="0"/>
          <w:marBottom w:val="0"/>
          <w:divBdr>
            <w:top w:val="none" w:sz="0" w:space="0" w:color="auto"/>
            <w:left w:val="none" w:sz="0" w:space="0" w:color="auto"/>
            <w:bottom w:val="none" w:sz="0" w:space="0" w:color="auto"/>
            <w:right w:val="none" w:sz="0" w:space="0" w:color="auto"/>
          </w:divBdr>
          <w:divsChild>
            <w:div w:id="1978760582">
              <w:marLeft w:val="0"/>
              <w:marRight w:val="0"/>
              <w:marTop w:val="0"/>
              <w:marBottom w:val="0"/>
              <w:divBdr>
                <w:top w:val="none" w:sz="0" w:space="0" w:color="auto"/>
                <w:left w:val="none" w:sz="0" w:space="0" w:color="auto"/>
                <w:bottom w:val="none" w:sz="0" w:space="0" w:color="auto"/>
                <w:right w:val="none" w:sz="0" w:space="0" w:color="auto"/>
              </w:divBdr>
            </w:div>
          </w:divsChild>
        </w:div>
        <w:div w:id="1401519694">
          <w:marLeft w:val="0"/>
          <w:marRight w:val="0"/>
          <w:marTop w:val="0"/>
          <w:marBottom w:val="0"/>
          <w:divBdr>
            <w:top w:val="none" w:sz="0" w:space="0" w:color="auto"/>
            <w:left w:val="none" w:sz="0" w:space="0" w:color="auto"/>
            <w:bottom w:val="none" w:sz="0" w:space="0" w:color="auto"/>
            <w:right w:val="none" w:sz="0" w:space="0" w:color="auto"/>
          </w:divBdr>
          <w:divsChild>
            <w:div w:id="847251356">
              <w:marLeft w:val="0"/>
              <w:marRight w:val="0"/>
              <w:marTop w:val="0"/>
              <w:marBottom w:val="0"/>
              <w:divBdr>
                <w:top w:val="none" w:sz="0" w:space="0" w:color="auto"/>
                <w:left w:val="none" w:sz="0" w:space="0" w:color="auto"/>
                <w:bottom w:val="none" w:sz="0" w:space="0" w:color="auto"/>
                <w:right w:val="none" w:sz="0" w:space="0" w:color="auto"/>
              </w:divBdr>
            </w:div>
            <w:div w:id="1016274091">
              <w:marLeft w:val="0"/>
              <w:marRight w:val="0"/>
              <w:marTop w:val="0"/>
              <w:marBottom w:val="0"/>
              <w:divBdr>
                <w:top w:val="none" w:sz="0" w:space="0" w:color="auto"/>
                <w:left w:val="none" w:sz="0" w:space="0" w:color="auto"/>
                <w:bottom w:val="none" w:sz="0" w:space="0" w:color="auto"/>
                <w:right w:val="none" w:sz="0" w:space="0" w:color="auto"/>
              </w:divBdr>
            </w:div>
            <w:div w:id="1554732436">
              <w:marLeft w:val="0"/>
              <w:marRight w:val="0"/>
              <w:marTop w:val="0"/>
              <w:marBottom w:val="0"/>
              <w:divBdr>
                <w:top w:val="none" w:sz="0" w:space="0" w:color="auto"/>
                <w:left w:val="none" w:sz="0" w:space="0" w:color="auto"/>
                <w:bottom w:val="none" w:sz="0" w:space="0" w:color="auto"/>
                <w:right w:val="none" w:sz="0" w:space="0" w:color="auto"/>
              </w:divBdr>
            </w:div>
            <w:div w:id="1663580891">
              <w:marLeft w:val="0"/>
              <w:marRight w:val="0"/>
              <w:marTop w:val="0"/>
              <w:marBottom w:val="0"/>
              <w:divBdr>
                <w:top w:val="none" w:sz="0" w:space="0" w:color="auto"/>
                <w:left w:val="none" w:sz="0" w:space="0" w:color="auto"/>
                <w:bottom w:val="none" w:sz="0" w:space="0" w:color="auto"/>
                <w:right w:val="none" w:sz="0" w:space="0" w:color="auto"/>
              </w:divBdr>
            </w:div>
            <w:div w:id="2058626907">
              <w:marLeft w:val="0"/>
              <w:marRight w:val="0"/>
              <w:marTop w:val="0"/>
              <w:marBottom w:val="0"/>
              <w:divBdr>
                <w:top w:val="none" w:sz="0" w:space="0" w:color="auto"/>
                <w:left w:val="none" w:sz="0" w:space="0" w:color="auto"/>
                <w:bottom w:val="none" w:sz="0" w:space="0" w:color="auto"/>
                <w:right w:val="none" w:sz="0" w:space="0" w:color="auto"/>
              </w:divBdr>
            </w:div>
          </w:divsChild>
        </w:div>
        <w:div w:id="1502039040">
          <w:marLeft w:val="0"/>
          <w:marRight w:val="0"/>
          <w:marTop w:val="0"/>
          <w:marBottom w:val="0"/>
          <w:divBdr>
            <w:top w:val="none" w:sz="0" w:space="0" w:color="auto"/>
            <w:left w:val="none" w:sz="0" w:space="0" w:color="auto"/>
            <w:bottom w:val="none" w:sz="0" w:space="0" w:color="auto"/>
            <w:right w:val="none" w:sz="0" w:space="0" w:color="auto"/>
          </w:divBdr>
          <w:divsChild>
            <w:div w:id="326131723">
              <w:marLeft w:val="0"/>
              <w:marRight w:val="0"/>
              <w:marTop w:val="0"/>
              <w:marBottom w:val="0"/>
              <w:divBdr>
                <w:top w:val="none" w:sz="0" w:space="0" w:color="auto"/>
                <w:left w:val="none" w:sz="0" w:space="0" w:color="auto"/>
                <w:bottom w:val="none" w:sz="0" w:space="0" w:color="auto"/>
                <w:right w:val="none" w:sz="0" w:space="0" w:color="auto"/>
              </w:divBdr>
            </w:div>
            <w:div w:id="466632486">
              <w:marLeft w:val="0"/>
              <w:marRight w:val="0"/>
              <w:marTop w:val="0"/>
              <w:marBottom w:val="0"/>
              <w:divBdr>
                <w:top w:val="none" w:sz="0" w:space="0" w:color="auto"/>
                <w:left w:val="none" w:sz="0" w:space="0" w:color="auto"/>
                <w:bottom w:val="none" w:sz="0" w:space="0" w:color="auto"/>
                <w:right w:val="none" w:sz="0" w:space="0" w:color="auto"/>
              </w:divBdr>
            </w:div>
            <w:div w:id="626400080">
              <w:marLeft w:val="0"/>
              <w:marRight w:val="0"/>
              <w:marTop w:val="0"/>
              <w:marBottom w:val="0"/>
              <w:divBdr>
                <w:top w:val="none" w:sz="0" w:space="0" w:color="auto"/>
                <w:left w:val="none" w:sz="0" w:space="0" w:color="auto"/>
                <w:bottom w:val="none" w:sz="0" w:space="0" w:color="auto"/>
                <w:right w:val="none" w:sz="0" w:space="0" w:color="auto"/>
              </w:divBdr>
            </w:div>
            <w:div w:id="998997590">
              <w:marLeft w:val="0"/>
              <w:marRight w:val="0"/>
              <w:marTop w:val="0"/>
              <w:marBottom w:val="0"/>
              <w:divBdr>
                <w:top w:val="none" w:sz="0" w:space="0" w:color="auto"/>
                <w:left w:val="none" w:sz="0" w:space="0" w:color="auto"/>
                <w:bottom w:val="none" w:sz="0" w:space="0" w:color="auto"/>
                <w:right w:val="none" w:sz="0" w:space="0" w:color="auto"/>
              </w:divBdr>
            </w:div>
            <w:div w:id="1429689347">
              <w:marLeft w:val="0"/>
              <w:marRight w:val="0"/>
              <w:marTop w:val="0"/>
              <w:marBottom w:val="0"/>
              <w:divBdr>
                <w:top w:val="none" w:sz="0" w:space="0" w:color="auto"/>
                <w:left w:val="none" w:sz="0" w:space="0" w:color="auto"/>
                <w:bottom w:val="none" w:sz="0" w:space="0" w:color="auto"/>
                <w:right w:val="none" w:sz="0" w:space="0" w:color="auto"/>
              </w:divBdr>
            </w:div>
            <w:div w:id="17118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43281">
      <w:bodyDiv w:val="1"/>
      <w:marLeft w:val="0"/>
      <w:marRight w:val="0"/>
      <w:marTop w:val="0"/>
      <w:marBottom w:val="0"/>
      <w:divBdr>
        <w:top w:val="none" w:sz="0" w:space="0" w:color="auto"/>
        <w:left w:val="none" w:sz="0" w:space="0" w:color="auto"/>
        <w:bottom w:val="none" w:sz="0" w:space="0" w:color="auto"/>
        <w:right w:val="none" w:sz="0" w:space="0" w:color="auto"/>
      </w:divBdr>
      <w:divsChild>
        <w:div w:id="503322579">
          <w:marLeft w:val="0"/>
          <w:marRight w:val="0"/>
          <w:marTop w:val="0"/>
          <w:marBottom w:val="0"/>
          <w:divBdr>
            <w:top w:val="none" w:sz="0" w:space="0" w:color="auto"/>
            <w:left w:val="none" w:sz="0" w:space="0" w:color="auto"/>
            <w:bottom w:val="none" w:sz="0" w:space="0" w:color="auto"/>
            <w:right w:val="none" w:sz="0" w:space="0" w:color="auto"/>
          </w:divBdr>
        </w:div>
        <w:div w:id="673924514">
          <w:marLeft w:val="0"/>
          <w:marRight w:val="0"/>
          <w:marTop w:val="0"/>
          <w:marBottom w:val="0"/>
          <w:divBdr>
            <w:top w:val="none" w:sz="0" w:space="0" w:color="auto"/>
            <w:left w:val="none" w:sz="0" w:space="0" w:color="auto"/>
            <w:bottom w:val="none" w:sz="0" w:space="0" w:color="auto"/>
            <w:right w:val="none" w:sz="0" w:space="0" w:color="auto"/>
          </w:divBdr>
        </w:div>
        <w:div w:id="2083795692">
          <w:marLeft w:val="0"/>
          <w:marRight w:val="0"/>
          <w:marTop w:val="0"/>
          <w:marBottom w:val="0"/>
          <w:divBdr>
            <w:top w:val="none" w:sz="0" w:space="0" w:color="auto"/>
            <w:left w:val="none" w:sz="0" w:space="0" w:color="auto"/>
            <w:bottom w:val="none" w:sz="0" w:space="0" w:color="auto"/>
            <w:right w:val="none" w:sz="0" w:space="0" w:color="auto"/>
          </w:divBdr>
        </w:div>
        <w:div w:id="2092307478">
          <w:marLeft w:val="0"/>
          <w:marRight w:val="0"/>
          <w:marTop w:val="0"/>
          <w:marBottom w:val="0"/>
          <w:divBdr>
            <w:top w:val="none" w:sz="0" w:space="0" w:color="auto"/>
            <w:left w:val="none" w:sz="0" w:space="0" w:color="auto"/>
            <w:bottom w:val="none" w:sz="0" w:space="0" w:color="auto"/>
            <w:right w:val="none" w:sz="0" w:space="0" w:color="auto"/>
          </w:divBdr>
        </w:div>
      </w:divsChild>
    </w:div>
    <w:div w:id="838621902">
      <w:bodyDiv w:val="1"/>
      <w:marLeft w:val="0"/>
      <w:marRight w:val="0"/>
      <w:marTop w:val="0"/>
      <w:marBottom w:val="0"/>
      <w:divBdr>
        <w:top w:val="none" w:sz="0" w:space="0" w:color="auto"/>
        <w:left w:val="none" w:sz="0" w:space="0" w:color="auto"/>
        <w:bottom w:val="none" w:sz="0" w:space="0" w:color="auto"/>
        <w:right w:val="none" w:sz="0" w:space="0" w:color="auto"/>
      </w:divBdr>
      <w:divsChild>
        <w:div w:id="629171399">
          <w:marLeft w:val="0"/>
          <w:marRight w:val="0"/>
          <w:marTop w:val="0"/>
          <w:marBottom w:val="0"/>
          <w:divBdr>
            <w:top w:val="none" w:sz="0" w:space="0" w:color="auto"/>
            <w:left w:val="none" w:sz="0" w:space="0" w:color="auto"/>
            <w:bottom w:val="none" w:sz="0" w:space="0" w:color="auto"/>
            <w:right w:val="none" w:sz="0" w:space="0" w:color="auto"/>
          </w:divBdr>
          <w:divsChild>
            <w:div w:id="535199396">
              <w:marLeft w:val="0"/>
              <w:marRight w:val="0"/>
              <w:marTop w:val="0"/>
              <w:marBottom w:val="0"/>
              <w:divBdr>
                <w:top w:val="none" w:sz="0" w:space="0" w:color="auto"/>
                <w:left w:val="none" w:sz="0" w:space="0" w:color="auto"/>
                <w:bottom w:val="none" w:sz="0" w:space="0" w:color="auto"/>
                <w:right w:val="none" w:sz="0" w:space="0" w:color="auto"/>
              </w:divBdr>
            </w:div>
            <w:div w:id="1204977659">
              <w:marLeft w:val="0"/>
              <w:marRight w:val="0"/>
              <w:marTop w:val="0"/>
              <w:marBottom w:val="0"/>
              <w:divBdr>
                <w:top w:val="none" w:sz="0" w:space="0" w:color="auto"/>
                <w:left w:val="none" w:sz="0" w:space="0" w:color="auto"/>
                <w:bottom w:val="none" w:sz="0" w:space="0" w:color="auto"/>
                <w:right w:val="none" w:sz="0" w:space="0" w:color="auto"/>
              </w:divBdr>
            </w:div>
            <w:div w:id="1817993887">
              <w:marLeft w:val="0"/>
              <w:marRight w:val="0"/>
              <w:marTop w:val="0"/>
              <w:marBottom w:val="0"/>
              <w:divBdr>
                <w:top w:val="none" w:sz="0" w:space="0" w:color="auto"/>
                <w:left w:val="none" w:sz="0" w:space="0" w:color="auto"/>
                <w:bottom w:val="none" w:sz="0" w:space="0" w:color="auto"/>
                <w:right w:val="none" w:sz="0" w:space="0" w:color="auto"/>
              </w:divBdr>
            </w:div>
            <w:div w:id="1903440360">
              <w:marLeft w:val="0"/>
              <w:marRight w:val="0"/>
              <w:marTop w:val="0"/>
              <w:marBottom w:val="0"/>
              <w:divBdr>
                <w:top w:val="none" w:sz="0" w:space="0" w:color="auto"/>
                <w:left w:val="none" w:sz="0" w:space="0" w:color="auto"/>
                <w:bottom w:val="none" w:sz="0" w:space="0" w:color="auto"/>
                <w:right w:val="none" w:sz="0" w:space="0" w:color="auto"/>
              </w:divBdr>
            </w:div>
            <w:div w:id="2043091205">
              <w:marLeft w:val="0"/>
              <w:marRight w:val="0"/>
              <w:marTop w:val="0"/>
              <w:marBottom w:val="0"/>
              <w:divBdr>
                <w:top w:val="none" w:sz="0" w:space="0" w:color="auto"/>
                <w:left w:val="none" w:sz="0" w:space="0" w:color="auto"/>
                <w:bottom w:val="none" w:sz="0" w:space="0" w:color="auto"/>
                <w:right w:val="none" w:sz="0" w:space="0" w:color="auto"/>
              </w:divBdr>
            </w:div>
            <w:div w:id="2086762304">
              <w:marLeft w:val="0"/>
              <w:marRight w:val="0"/>
              <w:marTop w:val="0"/>
              <w:marBottom w:val="0"/>
              <w:divBdr>
                <w:top w:val="none" w:sz="0" w:space="0" w:color="auto"/>
                <w:left w:val="none" w:sz="0" w:space="0" w:color="auto"/>
                <w:bottom w:val="none" w:sz="0" w:space="0" w:color="auto"/>
                <w:right w:val="none" w:sz="0" w:space="0" w:color="auto"/>
              </w:divBdr>
            </w:div>
          </w:divsChild>
        </w:div>
        <w:div w:id="1033576306">
          <w:marLeft w:val="0"/>
          <w:marRight w:val="0"/>
          <w:marTop w:val="0"/>
          <w:marBottom w:val="0"/>
          <w:divBdr>
            <w:top w:val="none" w:sz="0" w:space="0" w:color="auto"/>
            <w:left w:val="none" w:sz="0" w:space="0" w:color="auto"/>
            <w:bottom w:val="none" w:sz="0" w:space="0" w:color="auto"/>
            <w:right w:val="none" w:sz="0" w:space="0" w:color="auto"/>
          </w:divBdr>
          <w:divsChild>
            <w:div w:id="10826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1059">
      <w:bodyDiv w:val="1"/>
      <w:marLeft w:val="0"/>
      <w:marRight w:val="0"/>
      <w:marTop w:val="0"/>
      <w:marBottom w:val="0"/>
      <w:divBdr>
        <w:top w:val="none" w:sz="0" w:space="0" w:color="auto"/>
        <w:left w:val="none" w:sz="0" w:space="0" w:color="auto"/>
        <w:bottom w:val="none" w:sz="0" w:space="0" w:color="auto"/>
        <w:right w:val="none" w:sz="0" w:space="0" w:color="auto"/>
      </w:divBdr>
      <w:divsChild>
        <w:div w:id="554658511">
          <w:marLeft w:val="0"/>
          <w:marRight w:val="0"/>
          <w:marTop w:val="0"/>
          <w:marBottom w:val="0"/>
          <w:divBdr>
            <w:top w:val="none" w:sz="0" w:space="0" w:color="auto"/>
            <w:left w:val="none" w:sz="0" w:space="0" w:color="auto"/>
            <w:bottom w:val="none" w:sz="0" w:space="0" w:color="auto"/>
            <w:right w:val="none" w:sz="0" w:space="0" w:color="auto"/>
          </w:divBdr>
        </w:div>
        <w:div w:id="818040822">
          <w:marLeft w:val="0"/>
          <w:marRight w:val="0"/>
          <w:marTop w:val="0"/>
          <w:marBottom w:val="0"/>
          <w:divBdr>
            <w:top w:val="none" w:sz="0" w:space="0" w:color="auto"/>
            <w:left w:val="none" w:sz="0" w:space="0" w:color="auto"/>
            <w:bottom w:val="none" w:sz="0" w:space="0" w:color="auto"/>
            <w:right w:val="none" w:sz="0" w:space="0" w:color="auto"/>
          </w:divBdr>
        </w:div>
        <w:div w:id="1174152096">
          <w:marLeft w:val="0"/>
          <w:marRight w:val="0"/>
          <w:marTop w:val="0"/>
          <w:marBottom w:val="0"/>
          <w:divBdr>
            <w:top w:val="none" w:sz="0" w:space="0" w:color="auto"/>
            <w:left w:val="none" w:sz="0" w:space="0" w:color="auto"/>
            <w:bottom w:val="none" w:sz="0" w:space="0" w:color="auto"/>
            <w:right w:val="none" w:sz="0" w:space="0" w:color="auto"/>
          </w:divBdr>
        </w:div>
      </w:divsChild>
    </w:div>
    <w:div w:id="1204247095">
      <w:bodyDiv w:val="1"/>
      <w:marLeft w:val="0"/>
      <w:marRight w:val="0"/>
      <w:marTop w:val="0"/>
      <w:marBottom w:val="0"/>
      <w:divBdr>
        <w:top w:val="none" w:sz="0" w:space="0" w:color="auto"/>
        <w:left w:val="none" w:sz="0" w:space="0" w:color="auto"/>
        <w:bottom w:val="none" w:sz="0" w:space="0" w:color="auto"/>
        <w:right w:val="none" w:sz="0" w:space="0" w:color="auto"/>
      </w:divBdr>
      <w:divsChild>
        <w:div w:id="578173484">
          <w:marLeft w:val="0"/>
          <w:marRight w:val="0"/>
          <w:marTop w:val="0"/>
          <w:marBottom w:val="0"/>
          <w:divBdr>
            <w:top w:val="none" w:sz="0" w:space="0" w:color="auto"/>
            <w:left w:val="none" w:sz="0" w:space="0" w:color="auto"/>
            <w:bottom w:val="none" w:sz="0" w:space="0" w:color="auto"/>
            <w:right w:val="none" w:sz="0" w:space="0" w:color="auto"/>
          </w:divBdr>
        </w:div>
        <w:div w:id="1279023126">
          <w:marLeft w:val="0"/>
          <w:marRight w:val="0"/>
          <w:marTop w:val="0"/>
          <w:marBottom w:val="0"/>
          <w:divBdr>
            <w:top w:val="none" w:sz="0" w:space="0" w:color="auto"/>
            <w:left w:val="none" w:sz="0" w:space="0" w:color="auto"/>
            <w:bottom w:val="none" w:sz="0" w:space="0" w:color="auto"/>
            <w:right w:val="none" w:sz="0" w:space="0" w:color="auto"/>
          </w:divBdr>
        </w:div>
        <w:div w:id="1337656264">
          <w:marLeft w:val="0"/>
          <w:marRight w:val="0"/>
          <w:marTop w:val="0"/>
          <w:marBottom w:val="0"/>
          <w:divBdr>
            <w:top w:val="none" w:sz="0" w:space="0" w:color="auto"/>
            <w:left w:val="none" w:sz="0" w:space="0" w:color="auto"/>
            <w:bottom w:val="none" w:sz="0" w:space="0" w:color="auto"/>
            <w:right w:val="none" w:sz="0" w:space="0" w:color="auto"/>
          </w:divBdr>
        </w:div>
        <w:div w:id="1445269997">
          <w:marLeft w:val="0"/>
          <w:marRight w:val="0"/>
          <w:marTop w:val="0"/>
          <w:marBottom w:val="0"/>
          <w:divBdr>
            <w:top w:val="none" w:sz="0" w:space="0" w:color="auto"/>
            <w:left w:val="none" w:sz="0" w:space="0" w:color="auto"/>
            <w:bottom w:val="none" w:sz="0" w:space="0" w:color="auto"/>
            <w:right w:val="none" w:sz="0" w:space="0" w:color="auto"/>
          </w:divBdr>
        </w:div>
        <w:div w:id="1745563944">
          <w:marLeft w:val="0"/>
          <w:marRight w:val="0"/>
          <w:marTop w:val="0"/>
          <w:marBottom w:val="0"/>
          <w:divBdr>
            <w:top w:val="none" w:sz="0" w:space="0" w:color="auto"/>
            <w:left w:val="none" w:sz="0" w:space="0" w:color="auto"/>
            <w:bottom w:val="none" w:sz="0" w:space="0" w:color="auto"/>
            <w:right w:val="none" w:sz="0" w:space="0" w:color="auto"/>
          </w:divBdr>
        </w:div>
      </w:divsChild>
    </w:div>
    <w:div w:id="1390231669">
      <w:bodyDiv w:val="1"/>
      <w:marLeft w:val="0"/>
      <w:marRight w:val="0"/>
      <w:marTop w:val="0"/>
      <w:marBottom w:val="0"/>
      <w:divBdr>
        <w:top w:val="none" w:sz="0" w:space="0" w:color="auto"/>
        <w:left w:val="none" w:sz="0" w:space="0" w:color="auto"/>
        <w:bottom w:val="none" w:sz="0" w:space="0" w:color="auto"/>
        <w:right w:val="none" w:sz="0" w:space="0" w:color="auto"/>
      </w:divBdr>
    </w:div>
    <w:div w:id="1417628530">
      <w:bodyDiv w:val="1"/>
      <w:marLeft w:val="0"/>
      <w:marRight w:val="0"/>
      <w:marTop w:val="0"/>
      <w:marBottom w:val="0"/>
      <w:divBdr>
        <w:top w:val="none" w:sz="0" w:space="0" w:color="auto"/>
        <w:left w:val="none" w:sz="0" w:space="0" w:color="auto"/>
        <w:bottom w:val="none" w:sz="0" w:space="0" w:color="auto"/>
        <w:right w:val="none" w:sz="0" w:space="0" w:color="auto"/>
      </w:divBdr>
      <w:divsChild>
        <w:div w:id="60450611">
          <w:marLeft w:val="0"/>
          <w:marRight w:val="0"/>
          <w:marTop w:val="0"/>
          <w:marBottom w:val="0"/>
          <w:divBdr>
            <w:top w:val="none" w:sz="0" w:space="0" w:color="auto"/>
            <w:left w:val="none" w:sz="0" w:space="0" w:color="auto"/>
            <w:bottom w:val="none" w:sz="0" w:space="0" w:color="auto"/>
            <w:right w:val="none" w:sz="0" w:space="0" w:color="auto"/>
          </w:divBdr>
        </w:div>
        <w:div w:id="198713677">
          <w:marLeft w:val="0"/>
          <w:marRight w:val="0"/>
          <w:marTop w:val="0"/>
          <w:marBottom w:val="0"/>
          <w:divBdr>
            <w:top w:val="none" w:sz="0" w:space="0" w:color="auto"/>
            <w:left w:val="none" w:sz="0" w:space="0" w:color="auto"/>
            <w:bottom w:val="none" w:sz="0" w:space="0" w:color="auto"/>
            <w:right w:val="none" w:sz="0" w:space="0" w:color="auto"/>
          </w:divBdr>
        </w:div>
        <w:div w:id="251860807">
          <w:marLeft w:val="0"/>
          <w:marRight w:val="0"/>
          <w:marTop w:val="0"/>
          <w:marBottom w:val="0"/>
          <w:divBdr>
            <w:top w:val="none" w:sz="0" w:space="0" w:color="auto"/>
            <w:left w:val="none" w:sz="0" w:space="0" w:color="auto"/>
            <w:bottom w:val="none" w:sz="0" w:space="0" w:color="auto"/>
            <w:right w:val="none" w:sz="0" w:space="0" w:color="auto"/>
          </w:divBdr>
        </w:div>
        <w:div w:id="537276262">
          <w:marLeft w:val="0"/>
          <w:marRight w:val="0"/>
          <w:marTop w:val="0"/>
          <w:marBottom w:val="0"/>
          <w:divBdr>
            <w:top w:val="none" w:sz="0" w:space="0" w:color="auto"/>
            <w:left w:val="none" w:sz="0" w:space="0" w:color="auto"/>
            <w:bottom w:val="none" w:sz="0" w:space="0" w:color="auto"/>
            <w:right w:val="none" w:sz="0" w:space="0" w:color="auto"/>
          </w:divBdr>
        </w:div>
        <w:div w:id="897743416">
          <w:marLeft w:val="0"/>
          <w:marRight w:val="0"/>
          <w:marTop w:val="0"/>
          <w:marBottom w:val="0"/>
          <w:divBdr>
            <w:top w:val="none" w:sz="0" w:space="0" w:color="auto"/>
            <w:left w:val="none" w:sz="0" w:space="0" w:color="auto"/>
            <w:bottom w:val="none" w:sz="0" w:space="0" w:color="auto"/>
            <w:right w:val="none" w:sz="0" w:space="0" w:color="auto"/>
          </w:divBdr>
        </w:div>
      </w:divsChild>
    </w:div>
    <w:div w:id="1437946135">
      <w:bodyDiv w:val="1"/>
      <w:marLeft w:val="0"/>
      <w:marRight w:val="0"/>
      <w:marTop w:val="0"/>
      <w:marBottom w:val="0"/>
      <w:divBdr>
        <w:top w:val="none" w:sz="0" w:space="0" w:color="auto"/>
        <w:left w:val="none" w:sz="0" w:space="0" w:color="auto"/>
        <w:bottom w:val="none" w:sz="0" w:space="0" w:color="auto"/>
        <w:right w:val="none" w:sz="0" w:space="0" w:color="auto"/>
      </w:divBdr>
      <w:divsChild>
        <w:div w:id="291861020">
          <w:marLeft w:val="0"/>
          <w:marRight w:val="0"/>
          <w:marTop w:val="0"/>
          <w:marBottom w:val="0"/>
          <w:divBdr>
            <w:top w:val="none" w:sz="0" w:space="0" w:color="auto"/>
            <w:left w:val="none" w:sz="0" w:space="0" w:color="auto"/>
            <w:bottom w:val="none" w:sz="0" w:space="0" w:color="auto"/>
            <w:right w:val="none" w:sz="0" w:space="0" w:color="auto"/>
          </w:divBdr>
        </w:div>
        <w:div w:id="1488790020">
          <w:marLeft w:val="0"/>
          <w:marRight w:val="0"/>
          <w:marTop w:val="0"/>
          <w:marBottom w:val="0"/>
          <w:divBdr>
            <w:top w:val="none" w:sz="0" w:space="0" w:color="auto"/>
            <w:left w:val="none" w:sz="0" w:space="0" w:color="auto"/>
            <w:bottom w:val="none" w:sz="0" w:space="0" w:color="auto"/>
            <w:right w:val="none" w:sz="0" w:space="0" w:color="auto"/>
          </w:divBdr>
        </w:div>
        <w:div w:id="1815634876">
          <w:marLeft w:val="0"/>
          <w:marRight w:val="0"/>
          <w:marTop w:val="0"/>
          <w:marBottom w:val="0"/>
          <w:divBdr>
            <w:top w:val="none" w:sz="0" w:space="0" w:color="auto"/>
            <w:left w:val="none" w:sz="0" w:space="0" w:color="auto"/>
            <w:bottom w:val="none" w:sz="0" w:space="0" w:color="auto"/>
            <w:right w:val="none" w:sz="0" w:space="0" w:color="auto"/>
          </w:divBdr>
        </w:div>
      </w:divsChild>
    </w:div>
    <w:div w:id="1491823592">
      <w:bodyDiv w:val="1"/>
      <w:marLeft w:val="0"/>
      <w:marRight w:val="0"/>
      <w:marTop w:val="0"/>
      <w:marBottom w:val="0"/>
      <w:divBdr>
        <w:top w:val="none" w:sz="0" w:space="0" w:color="auto"/>
        <w:left w:val="none" w:sz="0" w:space="0" w:color="auto"/>
        <w:bottom w:val="none" w:sz="0" w:space="0" w:color="auto"/>
        <w:right w:val="none" w:sz="0" w:space="0" w:color="auto"/>
      </w:divBdr>
      <w:divsChild>
        <w:div w:id="363403899">
          <w:marLeft w:val="0"/>
          <w:marRight w:val="0"/>
          <w:marTop w:val="0"/>
          <w:marBottom w:val="0"/>
          <w:divBdr>
            <w:top w:val="none" w:sz="0" w:space="0" w:color="auto"/>
            <w:left w:val="none" w:sz="0" w:space="0" w:color="auto"/>
            <w:bottom w:val="none" w:sz="0" w:space="0" w:color="auto"/>
            <w:right w:val="none" w:sz="0" w:space="0" w:color="auto"/>
          </w:divBdr>
        </w:div>
        <w:div w:id="392237725">
          <w:marLeft w:val="0"/>
          <w:marRight w:val="0"/>
          <w:marTop w:val="0"/>
          <w:marBottom w:val="0"/>
          <w:divBdr>
            <w:top w:val="none" w:sz="0" w:space="0" w:color="auto"/>
            <w:left w:val="none" w:sz="0" w:space="0" w:color="auto"/>
            <w:bottom w:val="none" w:sz="0" w:space="0" w:color="auto"/>
            <w:right w:val="none" w:sz="0" w:space="0" w:color="auto"/>
          </w:divBdr>
        </w:div>
        <w:div w:id="746150267">
          <w:marLeft w:val="0"/>
          <w:marRight w:val="0"/>
          <w:marTop w:val="0"/>
          <w:marBottom w:val="0"/>
          <w:divBdr>
            <w:top w:val="none" w:sz="0" w:space="0" w:color="auto"/>
            <w:left w:val="none" w:sz="0" w:space="0" w:color="auto"/>
            <w:bottom w:val="none" w:sz="0" w:space="0" w:color="auto"/>
            <w:right w:val="none" w:sz="0" w:space="0" w:color="auto"/>
          </w:divBdr>
        </w:div>
        <w:div w:id="874974306">
          <w:marLeft w:val="0"/>
          <w:marRight w:val="0"/>
          <w:marTop w:val="0"/>
          <w:marBottom w:val="0"/>
          <w:divBdr>
            <w:top w:val="none" w:sz="0" w:space="0" w:color="auto"/>
            <w:left w:val="none" w:sz="0" w:space="0" w:color="auto"/>
            <w:bottom w:val="none" w:sz="0" w:space="0" w:color="auto"/>
            <w:right w:val="none" w:sz="0" w:space="0" w:color="auto"/>
          </w:divBdr>
        </w:div>
        <w:div w:id="880049245">
          <w:marLeft w:val="0"/>
          <w:marRight w:val="0"/>
          <w:marTop w:val="0"/>
          <w:marBottom w:val="0"/>
          <w:divBdr>
            <w:top w:val="none" w:sz="0" w:space="0" w:color="auto"/>
            <w:left w:val="none" w:sz="0" w:space="0" w:color="auto"/>
            <w:bottom w:val="none" w:sz="0" w:space="0" w:color="auto"/>
            <w:right w:val="none" w:sz="0" w:space="0" w:color="auto"/>
          </w:divBdr>
        </w:div>
        <w:div w:id="957952649">
          <w:marLeft w:val="0"/>
          <w:marRight w:val="0"/>
          <w:marTop w:val="0"/>
          <w:marBottom w:val="0"/>
          <w:divBdr>
            <w:top w:val="none" w:sz="0" w:space="0" w:color="auto"/>
            <w:left w:val="none" w:sz="0" w:space="0" w:color="auto"/>
            <w:bottom w:val="none" w:sz="0" w:space="0" w:color="auto"/>
            <w:right w:val="none" w:sz="0" w:space="0" w:color="auto"/>
          </w:divBdr>
        </w:div>
        <w:div w:id="1705055398">
          <w:marLeft w:val="0"/>
          <w:marRight w:val="0"/>
          <w:marTop w:val="0"/>
          <w:marBottom w:val="0"/>
          <w:divBdr>
            <w:top w:val="none" w:sz="0" w:space="0" w:color="auto"/>
            <w:left w:val="none" w:sz="0" w:space="0" w:color="auto"/>
            <w:bottom w:val="none" w:sz="0" w:space="0" w:color="auto"/>
            <w:right w:val="none" w:sz="0" w:space="0" w:color="auto"/>
          </w:divBdr>
        </w:div>
      </w:divsChild>
    </w:div>
    <w:div w:id="1529954086">
      <w:bodyDiv w:val="1"/>
      <w:marLeft w:val="0"/>
      <w:marRight w:val="0"/>
      <w:marTop w:val="0"/>
      <w:marBottom w:val="0"/>
      <w:divBdr>
        <w:top w:val="none" w:sz="0" w:space="0" w:color="auto"/>
        <w:left w:val="none" w:sz="0" w:space="0" w:color="auto"/>
        <w:bottom w:val="none" w:sz="0" w:space="0" w:color="auto"/>
        <w:right w:val="none" w:sz="0" w:space="0" w:color="auto"/>
      </w:divBdr>
    </w:div>
    <w:div w:id="1635673245">
      <w:bodyDiv w:val="1"/>
      <w:marLeft w:val="0"/>
      <w:marRight w:val="0"/>
      <w:marTop w:val="0"/>
      <w:marBottom w:val="0"/>
      <w:divBdr>
        <w:top w:val="none" w:sz="0" w:space="0" w:color="auto"/>
        <w:left w:val="none" w:sz="0" w:space="0" w:color="auto"/>
        <w:bottom w:val="none" w:sz="0" w:space="0" w:color="auto"/>
        <w:right w:val="none" w:sz="0" w:space="0" w:color="auto"/>
      </w:divBdr>
    </w:div>
    <w:div w:id="1792095246">
      <w:bodyDiv w:val="1"/>
      <w:marLeft w:val="0"/>
      <w:marRight w:val="0"/>
      <w:marTop w:val="0"/>
      <w:marBottom w:val="0"/>
      <w:divBdr>
        <w:top w:val="none" w:sz="0" w:space="0" w:color="auto"/>
        <w:left w:val="none" w:sz="0" w:space="0" w:color="auto"/>
        <w:bottom w:val="none" w:sz="0" w:space="0" w:color="auto"/>
        <w:right w:val="none" w:sz="0" w:space="0" w:color="auto"/>
      </w:divBdr>
      <w:divsChild>
        <w:div w:id="92020496">
          <w:marLeft w:val="0"/>
          <w:marRight w:val="0"/>
          <w:marTop w:val="0"/>
          <w:marBottom w:val="0"/>
          <w:divBdr>
            <w:top w:val="none" w:sz="0" w:space="0" w:color="auto"/>
            <w:left w:val="none" w:sz="0" w:space="0" w:color="auto"/>
            <w:bottom w:val="none" w:sz="0" w:space="0" w:color="auto"/>
            <w:right w:val="none" w:sz="0" w:space="0" w:color="auto"/>
          </w:divBdr>
        </w:div>
        <w:div w:id="934173481">
          <w:marLeft w:val="0"/>
          <w:marRight w:val="0"/>
          <w:marTop w:val="0"/>
          <w:marBottom w:val="0"/>
          <w:divBdr>
            <w:top w:val="none" w:sz="0" w:space="0" w:color="auto"/>
            <w:left w:val="none" w:sz="0" w:space="0" w:color="auto"/>
            <w:bottom w:val="none" w:sz="0" w:space="0" w:color="auto"/>
            <w:right w:val="none" w:sz="0" w:space="0" w:color="auto"/>
          </w:divBdr>
        </w:div>
        <w:div w:id="1041827800">
          <w:marLeft w:val="0"/>
          <w:marRight w:val="0"/>
          <w:marTop w:val="0"/>
          <w:marBottom w:val="0"/>
          <w:divBdr>
            <w:top w:val="none" w:sz="0" w:space="0" w:color="auto"/>
            <w:left w:val="none" w:sz="0" w:space="0" w:color="auto"/>
            <w:bottom w:val="none" w:sz="0" w:space="0" w:color="auto"/>
            <w:right w:val="none" w:sz="0" w:space="0" w:color="auto"/>
          </w:divBdr>
        </w:div>
        <w:div w:id="1221820267">
          <w:marLeft w:val="0"/>
          <w:marRight w:val="0"/>
          <w:marTop w:val="0"/>
          <w:marBottom w:val="0"/>
          <w:divBdr>
            <w:top w:val="none" w:sz="0" w:space="0" w:color="auto"/>
            <w:left w:val="none" w:sz="0" w:space="0" w:color="auto"/>
            <w:bottom w:val="none" w:sz="0" w:space="0" w:color="auto"/>
            <w:right w:val="none" w:sz="0" w:space="0" w:color="auto"/>
          </w:divBdr>
        </w:div>
        <w:div w:id="1278682150">
          <w:marLeft w:val="0"/>
          <w:marRight w:val="0"/>
          <w:marTop w:val="0"/>
          <w:marBottom w:val="0"/>
          <w:divBdr>
            <w:top w:val="none" w:sz="0" w:space="0" w:color="auto"/>
            <w:left w:val="none" w:sz="0" w:space="0" w:color="auto"/>
            <w:bottom w:val="none" w:sz="0" w:space="0" w:color="auto"/>
            <w:right w:val="none" w:sz="0" w:space="0" w:color="auto"/>
          </w:divBdr>
        </w:div>
        <w:div w:id="1557349856">
          <w:marLeft w:val="0"/>
          <w:marRight w:val="0"/>
          <w:marTop w:val="0"/>
          <w:marBottom w:val="0"/>
          <w:divBdr>
            <w:top w:val="none" w:sz="0" w:space="0" w:color="auto"/>
            <w:left w:val="none" w:sz="0" w:space="0" w:color="auto"/>
            <w:bottom w:val="none" w:sz="0" w:space="0" w:color="auto"/>
            <w:right w:val="none" w:sz="0" w:space="0" w:color="auto"/>
          </w:divBdr>
        </w:div>
        <w:div w:id="1724870272">
          <w:marLeft w:val="0"/>
          <w:marRight w:val="0"/>
          <w:marTop w:val="0"/>
          <w:marBottom w:val="0"/>
          <w:divBdr>
            <w:top w:val="none" w:sz="0" w:space="0" w:color="auto"/>
            <w:left w:val="none" w:sz="0" w:space="0" w:color="auto"/>
            <w:bottom w:val="none" w:sz="0" w:space="0" w:color="auto"/>
            <w:right w:val="none" w:sz="0" w:space="0" w:color="auto"/>
          </w:divBdr>
        </w:div>
      </w:divsChild>
    </w:div>
    <w:div w:id="1830439551">
      <w:bodyDiv w:val="1"/>
      <w:marLeft w:val="0"/>
      <w:marRight w:val="0"/>
      <w:marTop w:val="0"/>
      <w:marBottom w:val="0"/>
      <w:divBdr>
        <w:top w:val="none" w:sz="0" w:space="0" w:color="auto"/>
        <w:left w:val="none" w:sz="0" w:space="0" w:color="auto"/>
        <w:bottom w:val="none" w:sz="0" w:space="0" w:color="auto"/>
        <w:right w:val="none" w:sz="0" w:space="0" w:color="auto"/>
      </w:divBdr>
      <w:divsChild>
        <w:div w:id="875041449">
          <w:marLeft w:val="0"/>
          <w:marRight w:val="0"/>
          <w:marTop w:val="0"/>
          <w:marBottom w:val="0"/>
          <w:divBdr>
            <w:top w:val="none" w:sz="0" w:space="0" w:color="auto"/>
            <w:left w:val="none" w:sz="0" w:space="0" w:color="auto"/>
            <w:bottom w:val="none" w:sz="0" w:space="0" w:color="auto"/>
            <w:right w:val="none" w:sz="0" w:space="0" w:color="auto"/>
          </w:divBdr>
        </w:div>
        <w:div w:id="1869416880">
          <w:marLeft w:val="0"/>
          <w:marRight w:val="0"/>
          <w:marTop w:val="0"/>
          <w:marBottom w:val="0"/>
          <w:divBdr>
            <w:top w:val="none" w:sz="0" w:space="0" w:color="auto"/>
            <w:left w:val="none" w:sz="0" w:space="0" w:color="auto"/>
            <w:bottom w:val="none" w:sz="0" w:space="0" w:color="auto"/>
            <w:right w:val="none" w:sz="0" w:space="0" w:color="auto"/>
          </w:divBdr>
        </w:div>
      </w:divsChild>
    </w:div>
    <w:div w:id="1970746359">
      <w:bodyDiv w:val="1"/>
      <w:marLeft w:val="0"/>
      <w:marRight w:val="0"/>
      <w:marTop w:val="0"/>
      <w:marBottom w:val="0"/>
      <w:divBdr>
        <w:top w:val="none" w:sz="0" w:space="0" w:color="auto"/>
        <w:left w:val="none" w:sz="0" w:space="0" w:color="auto"/>
        <w:bottom w:val="none" w:sz="0" w:space="0" w:color="auto"/>
        <w:right w:val="none" w:sz="0" w:space="0" w:color="auto"/>
      </w:divBdr>
      <w:divsChild>
        <w:div w:id="356732128">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none" w:sz="0" w:space="0" w:color="auto"/>
                <w:left w:val="none" w:sz="0" w:space="0" w:color="auto"/>
                <w:bottom w:val="none" w:sz="0" w:space="0" w:color="auto"/>
                <w:right w:val="none" w:sz="0" w:space="0" w:color="auto"/>
              </w:divBdr>
            </w:div>
            <w:div w:id="706491893">
              <w:marLeft w:val="0"/>
              <w:marRight w:val="0"/>
              <w:marTop w:val="0"/>
              <w:marBottom w:val="0"/>
              <w:divBdr>
                <w:top w:val="none" w:sz="0" w:space="0" w:color="auto"/>
                <w:left w:val="none" w:sz="0" w:space="0" w:color="auto"/>
                <w:bottom w:val="none" w:sz="0" w:space="0" w:color="auto"/>
                <w:right w:val="none" w:sz="0" w:space="0" w:color="auto"/>
              </w:divBdr>
            </w:div>
            <w:div w:id="1213693067">
              <w:marLeft w:val="0"/>
              <w:marRight w:val="0"/>
              <w:marTop w:val="0"/>
              <w:marBottom w:val="0"/>
              <w:divBdr>
                <w:top w:val="none" w:sz="0" w:space="0" w:color="auto"/>
                <w:left w:val="none" w:sz="0" w:space="0" w:color="auto"/>
                <w:bottom w:val="none" w:sz="0" w:space="0" w:color="auto"/>
                <w:right w:val="none" w:sz="0" w:space="0" w:color="auto"/>
              </w:divBdr>
            </w:div>
            <w:div w:id="1561402945">
              <w:marLeft w:val="0"/>
              <w:marRight w:val="0"/>
              <w:marTop w:val="0"/>
              <w:marBottom w:val="0"/>
              <w:divBdr>
                <w:top w:val="none" w:sz="0" w:space="0" w:color="auto"/>
                <w:left w:val="none" w:sz="0" w:space="0" w:color="auto"/>
                <w:bottom w:val="none" w:sz="0" w:space="0" w:color="auto"/>
                <w:right w:val="none" w:sz="0" w:space="0" w:color="auto"/>
              </w:divBdr>
            </w:div>
            <w:div w:id="1581059575">
              <w:marLeft w:val="0"/>
              <w:marRight w:val="0"/>
              <w:marTop w:val="0"/>
              <w:marBottom w:val="0"/>
              <w:divBdr>
                <w:top w:val="none" w:sz="0" w:space="0" w:color="auto"/>
                <w:left w:val="none" w:sz="0" w:space="0" w:color="auto"/>
                <w:bottom w:val="none" w:sz="0" w:space="0" w:color="auto"/>
                <w:right w:val="none" w:sz="0" w:space="0" w:color="auto"/>
              </w:divBdr>
            </w:div>
          </w:divsChild>
        </w:div>
        <w:div w:id="409499852">
          <w:marLeft w:val="0"/>
          <w:marRight w:val="0"/>
          <w:marTop w:val="0"/>
          <w:marBottom w:val="0"/>
          <w:divBdr>
            <w:top w:val="none" w:sz="0" w:space="0" w:color="auto"/>
            <w:left w:val="none" w:sz="0" w:space="0" w:color="auto"/>
            <w:bottom w:val="none" w:sz="0" w:space="0" w:color="auto"/>
            <w:right w:val="none" w:sz="0" w:space="0" w:color="auto"/>
          </w:divBdr>
          <w:divsChild>
            <w:div w:id="1242832248">
              <w:marLeft w:val="0"/>
              <w:marRight w:val="0"/>
              <w:marTop w:val="0"/>
              <w:marBottom w:val="0"/>
              <w:divBdr>
                <w:top w:val="none" w:sz="0" w:space="0" w:color="auto"/>
                <w:left w:val="none" w:sz="0" w:space="0" w:color="auto"/>
                <w:bottom w:val="none" w:sz="0" w:space="0" w:color="auto"/>
                <w:right w:val="none" w:sz="0" w:space="0" w:color="auto"/>
              </w:divBdr>
            </w:div>
          </w:divsChild>
        </w:div>
        <w:div w:id="1268002154">
          <w:marLeft w:val="0"/>
          <w:marRight w:val="0"/>
          <w:marTop w:val="0"/>
          <w:marBottom w:val="0"/>
          <w:divBdr>
            <w:top w:val="none" w:sz="0" w:space="0" w:color="auto"/>
            <w:left w:val="none" w:sz="0" w:space="0" w:color="auto"/>
            <w:bottom w:val="none" w:sz="0" w:space="0" w:color="auto"/>
            <w:right w:val="none" w:sz="0" w:space="0" w:color="auto"/>
          </w:divBdr>
          <w:divsChild>
            <w:div w:id="225646826">
              <w:marLeft w:val="0"/>
              <w:marRight w:val="0"/>
              <w:marTop w:val="0"/>
              <w:marBottom w:val="0"/>
              <w:divBdr>
                <w:top w:val="none" w:sz="0" w:space="0" w:color="auto"/>
                <w:left w:val="none" w:sz="0" w:space="0" w:color="auto"/>
                <w:bottom w:val="none" w:sz="0" w:space="0" w:color="auto"/>
                <w:right w:val="none" w:sz="0" w:space="0" w:color="auto"/>
              </w:divBdr>
            </w:div>
            <w:div w:id="423305189">
              <w:marLeft w:val="0"/>
              <w:marRight w:val="0"/>
              <w:marTop w:val="0"/>
              <w:marBottom w:val="0"/>
              <w:divBdr>
                <w:top w:val="none" w:sz="0" w:space="0" w:color="auto"/>
                <w:left w:val="none" w:sz="0" w:space="0" w:color="auto"/>
                <w:bottom w:val="none" w:sz="0" w:space="0" w:color="auto"/>
                <w:right w:val="none" w:sz="0" w:space="0" w:color="auto"/>
              </w:divBdr>
            </w:div>
            <w:div w:id="946274905">
              <w:marLeft w:val="0"/>
              <w:marRight w:val="0"/>
              <w:marTop w:val="0"/>
              <w:marBottom w:val="0"/>
              <w:divBdr>
                <w:top w:val="none" w:sz="0" w:space="0" w:color="auto"/>
                <w:left w:val="none" w:sz="0" w:space="0" w:color="auto"/>
                <w:bottom w:val="none" w:sz="0" w:space="0" w:color="auto"/>
                <w:right w:val="none" w:sz="0" w:space="0" w:color="auto"/>
              </w:divBdr>
            </w:div>
            <w:div w:id="1521777047">
              <w:marLeft w:val="0"/>
              <w:marRight w:val="0"/>
              <w:marTop w:val="0"/>
              <w:marBottom w:val="0"/>
              <w:divBdr>
                <w:top w:val="none" w:sz="0" w:space="0" w:color="auto"/>
                <w:left w:val="none" w:sz="0" w:space="0" w:color="auto"/>
                <w:bottom w:val="none" w:sz="0" w:space="0" w:color="auto"/>
                <w:right w:val="none" w:sz="0" w:space="0" w:color="auto"/>
              </w:divBdr>
            </w:div>
            <w:div w:id="1667972060">
              <w:marLeft w:val="0"/>
              <w:marRight w:val="0"/>
              <w:marTop w:val="0"/>
              <w:marBottom w:val="0"/>
              <w:divBdr>
                <w:top w:val="none" w:sz="0" w:space="0" w:color="auto"/>
                <w:left w:val="none" w:sz="0" w:space="0" w:color="auto"/>
                <w:bottom w:val="none" w:sz="0" w:space="0" w:color="auto"/>
                <w:right w:val="none" w:sz="0" w:space="0" w:color="auto"/>
              </w:divBdr>
            </w:div>
            <w:div w:id="2145927223">
              <w:marLeft w:val="0"/>
              <w:marRight w:val="0"/>
              <w:marTop w:val="0"/>
              <w:marBottom w:val="0"/>
              <w:divBdr>
                <w:top w:val="none" w:sz="0" w:space="0" w:color="auto"/>
                <w:left w:val="none" w:sz="0" w:space="0" w:color="auto"/>
                <w:bottom w:val="none" w:sz="0" w:space="0" w:color="auto"/>
                <w:right w:val="none" w:sz="0" w:space="0" w:color="auto"/>
              </w:divBdr>
            </w:div>
          </w:divsChild>
        </w:div>
        <w:div w:id="1953901390">
          <w:marLeft w:val="0"/>
          <w:marRight w:val="0"/>
          <w:marTop w:val="0"/>
          <w:marBottom w:val="0"/>
          <w:divBdr>
            <w:top w:val="none" w:sz="0" w:space="0" w:color="auto"/>
            <w:left w:val="none" w:sz="0" w:space="0" w:color="auto"/>
            <w:bottom w:val="none" w:sz="0" w:space="0" w:color="auto"/>
            <w:right w:val="none" w:sz="0" w:space="0" w:color="auto"/>
          </w:divBdr>
          <w:divsChild>
            <w:div w:id="356153505">
              <w:marLeft w:val="0"/>
              <w:marRight w:val="0"/>
              <w:marTop w:val="0"/>
              <w:marBottom w:val="0"/>
              <w:divBdr>
                <w:top w:val="none" w:sz="0" w:space="0" w:color="auto"/>
                <w:left w:val="none" w:sz="0" w:space="0" w:color="auto"/>
                <w:bottom w:val="none" w:sz="0" w:space="0" w:color="auto"/>
                <w:right w:val="none" w:sz="0" w:space="0" w:color="auto"/>
              </w:divBdr>
            </w:div>
            <w:div w:id="729234703">
              <w:marLeft w:val="0"/>
              <w:marRight w:val="0"/>
              <w:marTop w:val="0"/>
              <w:marBottom w:val="0"/>
              <w:divBdr>
                <w:top w:val="none" w:sz="0" w:space="0" w:color="auto"/>
                <w:left w:val="none" w:sz="0" w:space="0" w:color="auto"/>
                <w:bottom w:val="none" w:sz="0" w:space="0" w:color="auto"/>
                <w:right w:val="none" w:sz="0" w:space="0" w:color="auto"/>
              </w:divBdr>
            </w:div>
            <w:div w:id="1140268425">
              <w:marLeft w:val="0"/>
              <w:marRight w:val="0"/>
              <w:marTop w:val="0"/>
              <w:marBottom w:val="0"/>
              <w:divBdr>
                <w:top w:val="none" w:sz="0" w:space="0" w:color="auto"/>
                <w:left w:val="none" w:sz="0" w:space="0" w:color="auto"/>
                <w:bottom w:val="none" w:sz="0" w:space="0" w:color="auto"/>
                <w:right w:val="none" w:sz="0" w:space="0" w:color="auto"/>
              </w:divBdr>
            </w:div>
            <w:div w:id="17245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401172935">
          <w:marLeft w:val="0"/>
          <w:marRight w:val="0"/>
          <w:marTop w:val="0"/>
          <w:marBottom w:val="0"/>
          <w:divBdr>
            <w:top w:val="none" w:sz="0" w:space="0" w:color="auto"/>
            <w:left w:val="none" w:sz="0" w:space="0" w:color="auto"/>
            <w:bottom w:val="none" w:sz="0" w:space="0" w:color="auto"/>
            <w:right w:val="none" w:sz="0" w:space="0" w:color="auto"/>
          </w:divBdr>
        </w:div>
        <w:div w:id="1652952241">
          <w:marLeft w:val="0"/>
          <w:marRight w:val="0"/>
          <w:marTop w:val="0"/>
          <w:marBottom w:val="0"/>
          <w:divBdr>
            <w:top w:val="none" w:sz="0" w:space="0" w:color="auto"/>
            <w:left w:val="none" w:sz="0" w:space="0" w:color="auto"/>
            <w:bottom w:val="none" w:sz="0" w:space="0" w:color="auto"/>
            <w:right w:val="none" w:sz="0" w:space="0" w:color="auto"/>
          </w:divBdr>
        </w:div>
      </w:divsChild>
    </w:div>
    <w:div w:id="2039816614">
      <w:bodyDiv w:val="1"/>
      <w:marLeft w:val="0"/>
      <w:marRight w:val="0"/>
      <w:marTop w:val="0"/>
      <w:marBottom w:val="0"/>
      <w:divBdr>
        <w:top w:val="none" w:sz="0" w:space="0" w:color="auto"/>
        <w:left w:val="none" w:sz="0" w:space="0" w:color="auto"/>
        <w:bottom w:val="none" w:sz="0" w:space="0" w:color="auto"/>
        <w:right w:val="none" w:sz="0" w:space="0" w:color="auto"/>
      </w:divBdr>
      <w:divsChild>
        <w:div w:id="53093255">
          <w:marLeft w:val="0"/>
          <w:marRight w:val="0"/>
          <w:marTop w:val="0"/>
          <w:marBottom w:val="0"/>
          <w:divBdr>
            <w:top w:val="none" w:sz="0" w:space="0" w:color="auto"/>
            <w:left w:val="none" w:sz="0" w:space="0" w:color="auto"/>
            <w:bottom w:val="none" w:sz="0" w:space="0" w:color="auto"/>
            <w:right w:val="none" w:sz="0" w:space="0" w:color="auto"/>
          </w:divBdr>
        </w:div>
        <w:div w:id="206766669">
          <w:marLeft w:val="0"/>
          <w:marRight w:val="0"/>
          <w:marTop w:val="0"/>
          <w:marBottom w:val="0"/>
          <w:divBdr>
            <w:top w:val="none" w:sz="0" w:space="0" w:color="auto"/>
            <w:left w:val="none" w:sz="0" w:space="0" w:color="auto"/>
            <w:bottom w:val="none" w:sz="0" w:space="0" w:color="auto"/>
            <w:right w:val="none" w:sz="0" w:space="0" w:color="auto"/>
          </w:divBdr>
        </w:div>
        <w:div w:id="544291781">
          <w:marLeft w:val="0"/>
          <w:marRight w:val="0"/>
          <w:marTop w:val="0"/>
          <w:marBottom w:val="0"/>
          <w:divBdr>
            <w:top w:val="none" w:sz="0" w:space="0" w:color="auto"/>
            <w:left w:val="none" w:sz="0" w:space="0" w:color="auto"/>
            <w:bottom w:val="none" w:sz="0" w:space="0" w:color="auto"/>
            <w:right w:val="none" w:sz="0" w:space="0" w:color="auto"/>
          </w:divBdr>
        </w:div>
        <w:div w:id="975722585">
          <w:marLeft w:val="0"/>
          <w:marRight w:val="0"/>
          <w:marTop w:val="0"/>
          <w:marBottom w:val="0"/>
          <w:divBdr>
            <w:top w:val="none" w:sz="0" w:space="0" w:color="auto"/>
            <w:left w:val="none" w:sz="0" w:space="0" w:color="auto"/>
            <w:bottom w:val="none" w:sz="0" w:space="0" w:color="auto"/>
            <w:right w:val="none" w:sz="0" w:space="0" w:color="auto"/>
          </w:divBdr>
        </w:div>
        <w:div w:id="1634555170">
          <w:marLeft w:val="0"/>
          <w:marRight w:val="0"/>
          <w:marTop w:val="0"/>
          <w:marBottom w:val="0"/>
          <w:divBdr>
            <w:top w:val="none" w:sz="0" w:space="0" w:color="auto"/>
            <w:left w:val="none" w:sz="0" w:space="0" w:color="auto"/>
            <w:bottom w:val="none" w:sz="0" w:space="0" w:color="auto"/>
            <w:right w:val="none" w:sz="0" w:space="0" w:color="auto"/>
          </w:divBdr>
        </w:div>
      </w:divsChild>
    </w:div>
    <w:div w:id="2051952811">
      <w:bodyDiv w:val="1"/>
      <w:marLeft w:val="0"/>
      <w:marRight w:val="0"/>
      <w:marTop w:val="0"/>
      <w:marBottom w:val="0"/>
      <w:divBdr>
        <w:top w:val="none" w:sz="0" w:space="0" w:color="auto"/>
        <w:left w:val="none" w:sz="0" w:space="0" w:color="auto"/>
        <w:bottom w:val="none" w:sz="0" w:space="0" w:color="auto"/>
        <w:right w:val="none" w:sz="0" w:space="0" w:color="auto"/>
      </w:divBdr>
    </w:div>
    <w:div w:id="2066752751">
      <w:bodyDiv w:val="1"/>
      <w:marLeft w:val="0"/>
      <w:marRight w:val="0"/>
      <w:marTop w:val="0"/>
      <w:marBottom w:val="0"/>
      <w:divBdr>
        <w:top w:val="none" w:sz="0" w:space="0" w:color="auto"/>
        <w:left w:val="none" w:sz="0" w:space="0" w:color="auto"/>
        <w:bottom w:val="none" w:sz="0" w:space="0" w:color="auto"/>
        <w:right w:val="none" w:sz="0" w:space="0" w:color="auto"/>
      </w:divBdr>
      <w:divsChild>
        <w:div w:id="348145707">
          <w:marLeft w:val="0"/>
          <w:marRight w:val="0"/>
          <w:marTop w:val="0"/>
          <w:marBottom w:val="0"/>
          <w:divBdr>
            <w:top w:val="none" w:sz="0" w:space="0" w:color="auto"/>
            <w:left w:val="none" w:sz="0" w:space="0" w:color="auto"/>
            <w:bottom w:val="none" w:sz="0" w:space="0" w:color="auto"/>
            <w:right w:val="none" w:sz="0" w:space="0" w:color="auto"/>
          </w:divBdr>
        </w:div>
        <w:div w:id="567501747">
          <w:marLeft w:val="0"/>
          <w:marRight w:val="0"/>
          <w:marTop w:val="0"/>
          <w:marBottom w:val="0"/>
          <w:divBdr>
            <w:top w:val="none" w:sz="0" w:space="0" w:color="auto"/>
            <w:left w:val="none" w:sz="0" w:space="0" w:color="auto"/>
            <w:bottom w:val="none" w:sz="0" w:space="0" w:color="auto"/>
            <w:right w:val="none" w:sz="0" w:space="0" w:color="auto"/>
          </w:divBdr>
        </w:div>
        <w:div w:id="589430903">
          <w:marLeft w:val="0"/>
          <w:marRight w:val="0"/>
          <w:marTop w:val="0"/>
          <w:marBottom w:val="0"/>
          <w:divBdr>
            <w:top w:val="none" w:sz="0" w:space="0" w:color="auto"/>
            <w:left w:val="none" w:sz="0" w:space="0" w:color="auto"/>
            <w:bottom w:val="none" w:sz="0" w:space="0" w:color="auto"/>
            <w:right w:val="none" w:sz="0" w:space="0" w:color="auto"/>
          </w:divBdr>
        </w:div>
        <w:div w:id="1199968734">
          <w:marLeft w:val="0"/>
          <w:marRight w:val="0"/>
          <w:marTop w:val="0"/>
          <w:marBottom w:val="0"/>
          <w:divBdr>
            <w:top w:val="none" w:sz="0" w:space="0" w:color="auto"/>
            <w:left w:val="none" w:sz="0" w:space="0" w:color="auto"/>
            <w:bottom w:val="none" w:sz="0" w:space="0" w:color="auto"/>
            <w:right w:val="none" w:sz="0" w:space="0" w:color="auto"/>
          </w:divBdr>
        </w:div>
        <w:div w:id="1384524876">
          <w:marLeft w:val="0"/>
          <w:marRight w:val="0"/>
          <w:marTop w:val="0"/>
          <w:marBottom w:val="0"/>
          <w:divBdr>
            <w:top w:val="none" w:sz="0" w:space="0" w:color="auto"/>
            <w:left w:val="none" w:sz="0" w:space="0" w:color="auto"/>
            <w:bottom w:val="none" w:sz="0" w:space="0" w:color="auto"/>
            <w:right w:val="none" w:sz="0" w:space="0" w:color="auto"/>
          </w:divBdr>
        </w:div>
        <w:div w:id="1658219041">
          <w:marLeft w:val="0"/>
          <w:marRight w:val="0"/>
          <w:marTop w:val="0"/>
          <w:marBottom w:val="0"/>
          <w:divBdr>
            <w:top w:val="none" w:sz="0" w:space="0" w:color="auto"/>
            <w:left w:val="none" w:sz="0" w:space="0" w:color="auto"/>
            <w:bottom w:val="none" w:sz="0" w:space="0" w:color="auto"/>
            <w:right w:val="none" w:sz="0" w:space="0" w:color="auto"/>
          </w:divBdr>
        </w:div>
        <w:div w:id="1664893668">
          <w:marLeft w:val="0"/>
          <w:marRight w:val="0"/>
          <w:marTop w:val="0"/>
          <w:marBottom w:val="0"/>
          <w:divBdr>
            <w:top w:val="none" w:sz="0" w:space="0" w:color="auto"/>
            <w:left w:val="none" w:sz="0" w:space="0" w:color="auto"/>
            <w:bottom w:val="none" w:sz="0" w:space="0" w:color="auto"/>
            <w:right w:val="none" w:sz="0" w:space="0" w:color="auto"/>
          </w:divBdr>
        </w:div>
      </w:divsChild>
    </w:div>
    <w:div w:id="2135367288">
      <w:bodyDiv w:val="1"/>
      <w:marLeft w:val="0"/>
      <w:marRight w:val="0"/>
      <w:marTop w:val="0"/>
      <w:marBottom w:val="0"/>
      <w:divBdr>
        <w:top w:val="none" w:sz="0" w:space="0" w:color="auto"/>
        <w:left w:val="none" w:sz="0" w:space="0" w:color="auto"/>
        <w:bottom w:val="none" w:sz="0" w:space="0" w:color="auto"/>
        <w:right w:val="none" w:sz="0" w:space="0" w:color="auto"/>
      </w:divBdr>
      <w:divsChild>
        <w:div w:id="189992433">
          <w:marLeft w:val="0"/>
          <w:marRight w:val="0"/>
          <w:marTop w:val="0"/>
          <w:marBottom w:val="0"/>
          <w:divBdr>
            <w:top w:val="none" w:sz="0" w:space="0" w:color="auto"/>
            <w:left w:val="none" w:sz="0" w:space="0" w:color="auto"/>
            <w:bottom w:val="none" w:sz="0" w:space="0" w:color="auto"/>
            <w:right w:val="none" w:sz="0" w:space="0" w:color="auto"/>
          </w:divBdr>
        </w:div>
        <w:div w:id="438179813">
          <w:marLeft w:val="0"/>
          <w:marRight w:val="0"/>
          <w:marTop w:val="0"/>
          <w:marBottom w:val="0"/>
          <w:divBdr>
            <w:top w:val="none" w:sz="0" w:space="0" w:color="auto"/>
            <w:left w:val="none" w:sz="0" w:space="0" w:color="auto"/>
            <w:bottom w:val="none" w:sz="0" w:space="0" w:color="auto"/>
            <w:right w:val="none" w:sz="0" w:space="0" w:color="auto"/>
          </w:divBdr>
        </w:div>
        <w:div w:id="597300830">
          <w:marLeft w:val="0"/>
          <w:marRight w:val="0"/>
          <w:marTop w:val="0"/>
          <w:marBottom w:val="0"/>
          <w:divBdr>
            <w:top w:val="none" w:sz="0" w:space="0" w:color="auto"/>
            <w:left w:val="none" w:sz="0" w:space="0" w:color="auto"/>
            <w:bottom w:val="none" w:sz="0" w:space="0" w:color="auto"/>
            <w:right w:val="none" w:sz="0" w:space="0" w:color="auto"/>
          </w:divBdr>
        </w:div>
        <w:div w:id="643195049">
          <w:marLeft w:val="0"/>
          <w:marRight w:val="0"/>
          <w:marTop w:val="0"/>
          <w:marBottom w:val="0"/>
          <w:divBdr>
            <w:top w:val="none" w:sz="0" w:space="0" w:color="auto"/>
            <w:left w:val="none" w:sz="0" w:space="0" w:color="auto"/>
            <w:bottom w:val="none" w:sz="0" w:space="0" w:color="auto"/>
            <w:right w:val="none" w:sz="0" w:space="0" w:color="auto"/>
          </w:divBdr>
        </w:div>
        <w:div w:id="699401114">
          <w:marLeft w:val="0"/>
          <w:marRight w:val="0"/>
          <w:marTop w:val="0"/>
          <w:marBottom w:val="0"/>
          <w:divBdr>
            <w:top w:val="none" w:sz="0" w:space="0" w:color="auto"/>
            <w:left w:val="none" w:sz="0" w:space="0" w:color="auto"/>
            <w:bottom w:val="none" w:sz="0" w:space="0" w:color="auto"/>
            <w:right w:val="none" w:sz="0" w:space="0" w:color="auto"/>
          </w:divBdr>
        </w:div>
        <w:div w:id="968165351">
          <w:marLeft w:val="0"/>
          <w:marRight w:val="0"/>
          <w:marTop w:val="0"/>
          <w:marBottom w:val="0"/>
          <w:divBdr>
            <w:top w:val="none" w:sz="0" w:space="0" w:color="auto"/>
            <w:left w:val="none" w:sz="0" w:space="0" w:color="auto"/>
            <w:bottom w:val="none" w:sz="0" w:space="0" w:color="auto"/>
            <w:right w:val="none" w:sz="0" w:space="0" w:color="auto"/>
          </w:divBdr>
        </w:div>
        <w:div w:id="1298029798">
          <w:marLeft w:val="0"/>
          <w:marRight w:val="0"/>
          <w:marTop w:val="0"/>
          <w:marBottom w:val="0"/>
          <w:divBdr>
            <w:top w:val="none" w:sz="0" w:space="0" w:color="auto"/>
            <w:left w:val="none" w:sz="0" w:space="0" w:color="auto"/>
            <w:bottom w:val="none" w:sz="0" w:space="0" w:color="auto"/>
            <w:right w:val="none" w:sz="0" w:space="0" w:color="auto"/>
          </w:divBdr>
        </w:div>
        <w:div w:id="1402754484">
          <w:marLeft w:val="0"/>
          <w:marRight w:val="0"/>
          <w:marTop w:val="0"/>
          <w:marBottom w:val="0"/>
          <w:divBdr>
            <w:top w:val="none" w:sz="0" w:space="0" w:color="auto"/>
            <w:left w:val="none" w:sz="0" w:space="0" w:color="auto"/>
            <w:bottom w:val="none" w:sz="0" w:space="0" w:color="auto"/>
            <w:right w:val="none" w:sz="0" w:space="0" w:color="auto"/>
          </w:divBdr>
        </w:div>
        <w:div w:id="1892304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vid19.govt.nz/health-and-wellbeing/protect-yourself-and-others-from-covid-19/maintain-good-hygiene/" TargetMode="External"/><Relationship Id="rId18" Type="http://schemas.openxmlformats.org/officeDocument/2006/relationships/hyperlink" Target="https://covid19.govt.nz/traffic-lights/life-at-re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ovid19.govt.nz/traffic-lights/life-at-orange/" TargetMode="External"/><Relationship Id="rId2" Type="http://schemas.openxmlformats.org/officeDocument/2006/relationships/customXml" Target="../customXml/item2.xml"/><Relationship Id="rId16" Type="http://schemas.openxmlformats.org/officeDocument/2006/relationships/hyperlink" Target="https://covid19.govt.nz/covid-19-vaccines/how-to-get-a-covid-19-vaccination/" TargetMode="External"/><Relationship Id="rId20" Type="http://schemas.openxmlformats.org/officeDocument/2006/relationships/hyperlink" Target="https://www.mpi.govt.nz/dmsdocument/3713-Food-safety-tips-for-event-organis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emahau.govt.nz/covid-19/advice-schools-and-kura/ventilation-schools" TargetMode="External"/><Relationship Id="rId10" Type="http://schemas.openxmlformats.org/officeDocument/2006/relationships/endnotes" Target="endnotes.xml"/><Relationship Id="rId19" Type="http://schemas.openxmlformats.org/officeDocument/2006/relationships/hyperlink" Target="https://covid19.govt.nz/traffic-lights/life-at-oran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mahau.govt.nz/covid-19/advice-schools-and-kura/schools-connected-confirmed-ca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ED7D31"/>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75558BC64B14CBD8568BFE0B61E9E" ma:contentTypeVersion="6" ma:contentTypeDescription="Create a new document." ma:contentTypeScope="" ma:versionID="b7118b9e3854224112e62086e42fba59">
  <xsd:schema xmlns:xsd="http://www.w3.org/2001/XMLSchema" xmlns:xs="http://www.w3.org/2001/XMLSchema" xmlns:p="http://schemas.microsoft.com/office/2006/metadata/properties" xmlns:ns2="70c8d99d-9693-494a-9e4d-fb503fb74310" xmlns:ns3="e597ae05-1615-4707-a265-c20f7224f7d8" targetNamespace="http://schemas.microsoft.com/office/2006/metadata/properties" ma:root="true" ma:fieldsID="8b6a694617fc0f5100eb29e89a60d393" ns2:_="" ns3:_="">
    <xsd:import namespace="70c8d99d-9693-494a-9e4d-fb503fb74310"/>
    <xsd:import namespace="e597ae05-1615-4707-a265-c20f7224f7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8d99d-9693-494a-9e4d-fb503fb74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97ae05-1615-4707-a265-c20f7224f7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9BACF-8CB3-4766-893B-B6757B79F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8d99d-9693-494a-9e4d-fb503fb74310"/>
    <ds:schemaRef ds:uri="e597ae05-1615-4707-a265-c20f7224f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1D690-8A6F-46FB-952D-1C1448ECB9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CED9CE-6B8A-434D-87D9-8F2E3908612B}">
  <ds:schemaRefs>
    <ds:schemaRef ds:uri="http://schemas.microsoft.com/sharepoint/v3/contenttype/forms"/>
  </ds:schemaRefs>
</ds:datastoreItem>
</file>

<file path=customXml/itemProps4.xml><?xml version="1.0" encoding="utf-8"?>
<ds:datastoreItem xmlns:ds="http://schemas.openxmlformats.org/officeDocument/2006/customXml" ds:itemID="{B7010BD9-8537-4A40-945B-015461BA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Anne-Margaret Campbell</dc:creator>
  <cp:keywords/>
  <dc:description/>
  <cp:lastModifiedBy>The Principal</cp:lastModifiedBy>
  <cp:revision>2</cp:revision>
  <cp:lastPrinted>2022-04-06T00:15:00Z</cp:lastPrinted>
  <dcterms:created xsi:type="dcterms:W3CDTF">2022-04-06T00:32:00Z</dcterms:created>
  <dcterms:modified xsi:type="dcterms:W3CDTF">2022-04-06T00:32:00Z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0x0101001C075558BC64B14CBD8568BFE0B61E9E</vt:lpwstr>
  </property>
</Properties>
</file>